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FDA4A" w14:textId="3CA591DC" w:rsidR="00144079" w:rsidRDefault="008C7E55" w:rsidP="0014407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8C7E55">
        <w:rPr>
          <w:rFonts w:ascii="Arial" w:eastAsia="Times New Roman" w:hAnsi="Arial" w:cs="Arial"/>
          <w:b/>
          <w:sz w:val="20"/>
          <w:szCs w:val="20"/>
        </w:rPr>
        <w:t>Educational Quality Committee</w:t>
      </w:r>
    </w:p>
    <w:p w14:paraId="3632DD97" w14:textId="4FC15C06" w:rsidR="00144079" w:rsidRDefault="00C835D1" w:rsidP="00880C21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14 September 2022</w:t>
      </w:r>
      <w:r w:rsidR="00880C21">
        <w:rPr>
          <w:rFonts w:ascii="Arial" w:eastAsia="Times New Roman" w:hAnsi="Arial" w:cs="Arial"/>
          <w:b/>
          <w:sz w:val="20"/>
          <w:szCs w:val="20"/>
        </w:rPr>
        <w:t xml:space="preserve">                                                                                                                    </w:t>
      </w:r>
      <w:r w:rsidR="00F90646">
        <w:rPr>
          <w:rFonts w:ascii="Arial" w:eastAsia="Times New Roman" w:hAnsi="Arial" w:cs="Arial"/>
          <w:b/>
          <w:sz w:val="20"/>
          <w:szCs w:val="20"/>
        </w:rPr>
        <w:t>Item</w:t>
      </w:r>
      <w:r w:rsidR="00880C2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A2745">
        <w:rPr>
          <w:rFonts w:ascii="Arial" w:eastAsia="Times New Roman" w:hAnsi="Arial" w:cs="Arial"/>
          <w:b/>
          <w:sz w:val="20"/>
          <w:szCs w:val="20"/>
        </w:rPr>
        <w:t>4b</w:t>
      </w:r>
      <w:r w:rsidR="009810E8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11D2D8CC" w14:textId="77777777" w:rsidR="00144079" w:rsidRPr="008C7E55" w:rsidRDefault="00144079" w:rsidP="00144079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413"/>
        <w:gridCol w:w="1008"/>
        <w:gridCol w:w="6595"/>
      </w:tblGrid>
      <w:tr w:rsidR="00DE1431" w:rsidRPr="00F70DD1" w14:paraId="544A6387" w14:textId="77777777" w:rsidTr="007F2CEE">
        <w:trPr>
          <w:trHeight w:val="340"/>
        </w:trPr>
        <w:tc>
          <w:tcPr>
            <w:tcW w:w="9016" w:type="dxa"/>
            <w:gridSpan w:val="3"/>
            <w:shd w:val="clear" w:color="auto" w:fill="C6D9F1" w:themeFill="text2" w:themeFillTint="33"/>
            <w:vAlign w:val="center"/>
          </w:tcPr>
          <w:p w14:paraId="29D10F72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  <w:r w:rsidRPr="00F70DD1">
              <w:rPr>
                <w:rFonts w:ascii="Arial" w:hAnsi="Arial" w:cs="Arial"/>
                <w:b/>
                <w:sz w:val="20"/>
                <w:szCs w:val="20"/>
              </w:rPr>
              <w:t>Access restrictions:</w:t>
            </w:r>
            <w:r w:rsidRPr="00F70D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0DD1">
              <w:rPr>
                <w:rFonts w:ascii="Arial" w:hAnsi="Arial" w:cs="Arial"/>
                <w:b/>
                <w:sz w:val="20"/>
                <w:szCs w:val="20"/>
              </w:rPr>
              <w:t xml:space="preserve">n/a </w:t>
            </w:r>
          </w:p>
        </w:tc>
      </w:tr>
      <w:tr w:rsidR="00DE1431" w:rsidRPr="00F70DD1" w14:paraId="4FE4FA09" w14:textId="77777777" w:rsidTr="007F2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3" w:type="dxa"/>
          </w:tcPr>
          <w:p w14:paraId="372B2902" w14:textId="77777777" w:rsidR="00144079" w:rsidRDefault="00144079" w:rsidP="000A27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F1B70D" w14:textId="60D3C4A0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  <w:r w:rsidRPr="00F70DD1">
              <w:rPr>
                <w:rFonts w:ascii="Arial" w:hAnsi="Arial" w:cs="Arial"/>
                <w:sz w:val="20"/>
                <w:szCs w:val="20"/>
              </w:rPr>
              <w:t>From:</w:t>
            </w:r>
          </w:p>
        </w:tc>
        <w:tc>
          <w:tcPr>
            <w:tcW w:w="7603" w:type="dxa"/>
            <w:gridSpan w:val="2"/>
          </w:tcPr>
          <w:p w14:paraId="27149297" w14:textId="77777777" w:rsidR="00144079" w:rsidRDefault="00144079" w:rsidP="000A27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084251" w14:textId="4D725CD1" w:rsidR="00DE1431" w:rsidRPr="00F70DD1" w:rsidRDefault="00C835D1" w:rsidP="000A27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Seán Hogan - </w:t>
            </w:r>
            <w:r w:rsidR="00573DE9">
              <w:rPr>
                <w:rFonts w:ascii="Arial" w:hAnsi="Arial" w:cs="Arial"/>
                <w:sz w:val="20"/>
                <w:szCs w:val="20"/>
              </w:rPr>
              <w:t>Assistant Registrar (Quality)</w:t>
            </w:r>
            <w:r w:rsidR="0014407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E1431" w:rsidRPr="00F70DD1" w14:paraId="3DE6C76E" w14:textId="77777777" w:rsidTr="007F2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3" w:type="dxa"/>
          </w:tcPr>
          <w:p w14:paraId="1E591898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3" w:type="dxa"/>
            <w:gridSpan w:val="2"/>
          </w:tcPr>
          <w:p w14:paraId="5B113338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1431" w:rsidRPr="00F70DD1" w14:paraId="726A3399" w14:textId="77777777" w:rsidTr="007F2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3" w:type="dxa"/>
          </w:tcPr>
          <w:p w14:paraId="597DA9DD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  <w:r w:rsidRPr="00F70DD1">
              <w:rPr>
                <w:rFonts w:ascii="Arial" w:hAnsi="Arial" w:cs="Arial"/>
                <w:b/>
                <w:sz w:val="20"/>
                <w:szCs w:val="20"/>
              </w:rPr>
              <w:t>Subject:</w:t>
            </w:r>
          </w:p>
        </w:tc>
        <w:tc>
          <w:tcPr>
            <w:tcW w:w="7603" w:type="dxa"/>
            <w:gridSpan w:val="2"/>
          </w:tcPr>
          <w:p w14:paraId="44EA7A7F" w14:textId="498EAFA8" w:rsidR="00144079" w:rsidRPr="00F70DD1" w:rsidRDefault="00144079" w:rsidP="001440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4079">
              <w:rPr>
                <w:rFonts w:ascii="Arial" w:eastAsia="Times New Roman" w:hAnsi="Arial" w:cs="Arial"/>
                <w:b/>
                <w:sz w:val="20"/>
                <w:szCs w:val="20"/>
              </w:rPr>
              <w:t>Educational Quality Committee Annual Calendar</w:t>
            </w:r>
            <w:r w:rsidR="001B2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&amp; Policy Review Schedule</w:t>
            </w:r>
          </w:p>
        </w:tc>
      </w:tr>
      <w:tr w:rsidR="00DE1431" w:rsidRPr="00F70DD1" w14:paraId="096EDE6B" w14:textId="77777777" w:rsidTr="007F2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3" w:type="dxa"/>
          </w:tcPr>
          <w:p w14:paraId="6F4A7023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3" w:type="dxa"/>
            <w:gridSpan w:val="2"/>
          </w:tcPr>
          <w:p w14:paraId="15BCDCCA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1431" w:rsidRPr="00F70DD1" w14:paraId="7DD4A288" w14:textId="77777777" w:rsidTr="007F2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3" w:type="dxa"/>
          </w:tcPr>
          <w:p w14:paraId="7D5768B6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  <w:r w:rsidRPr="00F70DD1">
              <w:rPr>
                <w:rFonts w:ascii="Arial" w:hAnsi="Arial" w:cs="Arial"/>
                <w:sz w:val="20"/>
                <w:szCs w:val="20"/>
              </w:rPr>
              <w:t>Status:</w:t>
            </w:r>
          </w:p>
        </w:tc>
        <w:tc>
          <w:tcPr>
            <w:tcW w:w="7603" w:type="dxa"/>
            <w:gridSpan w:val="2"/>
          </w:tcPr>
          <w:p w14:paraId="1D591703" w14:textId="45B922F3" w:rsidR="00DE1431" w:rsidRPr="00F70DD1" w:rsidRDefault="00144079" w:rsidP="000A2745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For Information</w:t>
            </w:r>
          </w:p>
        </w:tc>
      </w:tr>
      <w:tr w:rsidR="00DE1431" w:rsidRPr="00F70DD1" w14:paraId="123FA465" w14:textId="77777777" w:rsidTr="007F2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3" w:type="dxa"/>
          </w:tcPr>
          <w:p w14:paraId="616C3071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3" w:type="dxa"/>
            <w:gridSpan w:val="2"/>
          </w:tcPr>
          <w:p w14:paraId="0E8B54C4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1431" w:rsidRPr="00F70DD1" w14:paraId="141A721C" w14:textId="77777777" w:rsidTr="007F2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3" w:type="dxa"/>
          </w:tcPr>
          <w:p w14:paraId="2E926B38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  <w:r w:rsidRPr="00F70DD1">
              <w:rPr>
                <w:rFonts w:ascii="Arial" w:hAnsi="Arial" w:cs="Arial"/>
                <w:sz w:val="20"/>
                <w:szCs w:val="20"/>
              </w:rPr>
              <w:t>Author(s):</w:t>
            </w:r>
          </w:p>
        </w:tc>
        <w:tc>
          <w:tcPr>
            <w:tcW w:w="7603" w:type="dxa"/>
            <w:gridSpan w:val="2"/>
          </w:tcPr>
          <w:p w14:paraId="4228037C" w14:textId="65CAE0D8" w:rsidR="00DE1431" w:rsidRPr="00F70DD1" w:rsidRDefault="00C835D1" w:rsidP="000A27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Seán Hogan - </w:t>
            </w:r>
            <w:r w:rsidR="00573DE9">
              <w:rPr>
                <w:rFonts w:ascii="Arial" w:hAnsi="Arial" w:cs="Arial"/>
                <w:sz w:val="20"/>
                <w:szCs w:val="20"/>
              </w:rPr>
              <w:t>Assistant Registrar (Quality)</w:t>
            </w:r>
          </w:p>
        </w:tc>
      </w:tr>
      <w:tr w:rsidR="00DE1431" w:rsidRPr="00F70DD1" w14:paraId="0AB17B82" w14:textId="77777777" w:rsidTr="007F2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3" w:type="dxa"/>
          </w:tcPr>
          <w:p w14:paraId="55984947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3" w:type="dxa"/>
            <w:gridSpan w:val="2"/>
          </w:tcPr>
          <w:p w14:paraId="4E400FF8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1431" w:rsidRPr="00F70DD1" w14:paraId="34BB62A3" w14:textId="77777777" w:rsidTr="007F2C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3" w:type="dxa"/>
          </w:tcPr>
          <w:p w14:paraId="55DBD89B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  <w:r w:rsidRPr="00F70DD1">
              <w:rPr>
                <w:rFonts w:ascii="Arial" w:hAnsi="Arial" w:cs="Arial"/>
                <w:sz w:val="20"/>
                <w:szCs w:val="20"/>
              </w:rPr>
              <w:t>Sponsor:</w:t>
            </w:r>
          </w:p>
        </w:tc>
        <w:tc>
          <w:tcPr>
            <w:tcW w:w="7603" w:type="dxa"/>
            <w:gridSpan w:val="2"/>
          </w:tcPr>
          <w:p w14:paraId="41198981" w14:textId="052C9FBE" w:rsidR="00DE1431" w:rsidRDefault="00125361" w:rsidP="000A27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Professor </w:t>
            </w:r>
            <w:r w:rsidR="00C835D1">
              <w:rPr>
                <w:rFonts w:ascii="Arial" w:hAnsi="Arial" w:cs="Arial"/>
                <w:sz w:val="20"/>
                <w:szCs w:val="20"/>
              </w:rPr>
              <w:t>Juliet John – Vice President (Education)</w:t>
            </w:r>
          </w:p>
          <w:p w14:paraId="6E119CDB" w14:textId="4149A3B1" w:rsidR="007F2CEE" w:rsidRPr="00F70DD1" w:rsidRDefault="007F2CEE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1431" w:rsidRPr="00F70DD1" w14:paraId="682D08E5" w14:textId="77777777" w:rsidTr="007F2CEE">
        <w:trPr>
          <w:trHeight w:val="340"/>
        </w:trPr>
        <w:tc>
          <w:tcPr>
            <w:tcW w:w="9016" w:type="dxa"/>
            <w:gridSpan w:val="3"/>
            <w:shd w:val="clear" w:color="auto" w:fill="C6D9F1" w:themeFill="text2" w:themeFillTint="33"/>
            <w:vAlign w:val="center"/>
          </w:tcPr>
          <w:p w14:paraId="5CD1656E" w14:textId="77777777" w:rsidR="00DE1431" w:rsidRPr="00F70DD1" w:rsidRDefault="00DE1431" w:rsidP="000A27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0DD1">
              <w:rPr>
                <w:rFonts w:ascii="Arial" w:hAnsi="Arial" w:cs="Arial"/>
                <w:b/>
                <w:sz w:val="20"/>
                <w:szCs w:val="20"/>
              </w:rPr>
              <w:t>Executive summary</w:t>
            </w:r>
          </w:p>
        </w:tc>
      </w:tr>
      <w:tr w:rsidR="00DE1431" w:rsidRPr="00F70DD1" w14:paraId="34F1236A" w14:textId="77777777" w:rsidTr="007F2CEE">
        <w:trPr>
          <w:trHeight w:val="255"/>
        </w:trPr>
        <w:tc>
          <w:tcPr>
            <w:tcW w:w="9016" w:type="dxa"/>
            <w:gridSpan w:val="3"/>
          </w:tcPr>
          <w:p w14:paraId="144516AA" w14:textId="77777777" w:rsidR="00144079" w:rsidRPr="00144079" w:rsidRDefault="00144079" w:rsidP="00144079">
            <w:pPr>
              <w:ind w:left="284" w:right="317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3983417D" w14:textId="536C218E" w:rsidR="00144079" w:rsidRPr="00144079" w:rsidRDefault="001B24F6" w:rsidP="00144079">
            <w:pPr>
              <w:ind w:righ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B24F6">
              <w:rPr>
                <w:rFonts w:ascii="Arial" w:hAnsi="Arial" w:cs="Arial"/>
                <w:b/>
                <w:sz w:val="20"/>
                <w:szCs w:val="20"/>
              </w:rPr>
              <w:t xml:space="preserve">EQC annual </w:t>
            </w:r>
            <w:r w:rsidR="00144079" w:rsidRPr="001B24F6">
              <w:rPr>
                <w:rFonts w:ascii="Arial" w:hAnsi="Arial" w:cs="Arial"/>
                <w:b/>
                <w:sz w:val="20"/>
                <w:szCs w:val="20"/>
              </w:rPr>
              <w:t>calendar</w:t>
            </w:r>
            <w:r w:rsidRPr="001B24F6">
              <w:rPr>
                <w:rFonts w:ascii="Arial" w:hAnsi="Arial" w:cs="Arial"/>
                <w:b/>
                <w:sz w:val="20"/>
                <w:szCs w:val="20"/>
              </w:rPr>
              <w:t xml:space="preserve"> (Appendix A)</w:t>
            </w:r>
            <w:r w:rsidR="00144079" w:rsidRPr="00144079">
              <w:rPr>
                <w:rFonts w:ascii="Arial" w:hAnsi="Arial" w:cs="Arial"/>
                <w:sz w:val="20"/>
                <w:szCs w:val="20"/>
              </w:rPr>
              <w:t xml:space="preserve"> sets out the regular items</w:t>
            </w:r>
            <w:r>
              <w:rPr>
                <w:rFonts w:ascii="Arial" w:hAnsi="Arial" w:cs="Arial"/>
                <w:sz w:val="20"/>
                <w:szCs w:val="20"/>
              </w:rPr>
              <w:t xml:space="preserve"> the Committee receives at each meeting</w:t>
            </w:r>
            <w:r w:rsidR="00144079" w:rsidRPr="00144079">
              <w:rPr>
                <w:rFonts w:ascii="Arial" w:hAnsi="Arial" w:cs="Arial"/>
                <w:sz w:val="20"/>
                <w:szCs w:val="20"/>
              </w:rPr>
              <w:t>, together with those which are specific for the current year. The calendar:</w:t>
            </w:r>
          </w:p>
          <w:p w14:paraId="7B74280E" w14:textId="77777777" w:rsidR="00144079" w:rsidRPr="00144079" w:rsidRDefault="00144079" w:rsidP="00144079">
            <w:pPr>
              <w:ind w:left="284" w:right="317"/>
              <w:rPr>
                <w:rFonts w:ascii="Arial" w:hAnsi="Arial" w:cs="Arial"/>
                <w:sz w:val="20"/>
                <w:szCs w:val="20"/>
              </w:rPr>
            </w:pPr>
            <w:r w:rsidRPr="0014407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5810025" w14:textId="54200440" w:rsidR="00144079" w:rsidRPr="001B24F6" w:rsidRDefault="00144079" w:rsidP="000A2745">
            <w:pPr>
              <w:pStyle w:val="ListParagraph"/>
              <w:numPr>
                <w:ilvl w:val="0"/>
                <w:numId w:val="17"/>
              </w:numPr>
              <w:ind w:left="360" w:right="317"/>
              <w:rPr>
                <w:rFonts w:ascii="Arial" w:hAnsi="Arial" w:cs="Arial"/>
                <w:sz w:val="20"/>
                <w:szCs w:val="20"/>
              </w:rPr>
            </w:pPr>
            <w:r w:rsidRPr="001B24F6">
              <w:rPr>
                <w:rFonts w:ascii="Arial" w:hAnsi="Arial" w:cs="Arial"/>
                <w:sz w:val="20"/>
                <w:szCs w:val="20"/>
              </w:rPr>
              <w:t xml:space="preserve">ensures that </w:t>
            </w:r>
            <w:r w:rsidR="001B24F6" w:rsidRPr="001B24F6">
              <w:rPr>
                <w:rFonts w:ascii="Arial" w:hAnsi="Arial" w:cs="Arial"/>
                <w:sz w:val="20"/>
                <w:szCs w:val="20"/>
              </w:rPr>
              <w:t>EQC</w:t>
            </w:r>
            <w:r w:rsidRPr="001B24F6">
              <w:rPr>
                <w:rFonts w:ascii="Arial" w:hAnsi="Arial" w:cs="Arial"/>
                <w:sz w:val="20"/>
                <w:szCs w:val="20"/>
              </w:rPr>
              <w:t xml:space="preserve"> agendas cover relevant business for Senate at appropriate times</w:t>
            </w:r>
            <w:r w:rsidR="001B24F6" w:rsidRPr="001B24F6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49A8F62" w14:textId="27995568" w:rsidR="00144079" w:rsidRDefault="00144079" w:rsidP="00991163">
            <w:pPr>
              <w:pStyle w:val="ListParagraph"/>
              <w:numPr>
                <w:ilvl w:val="0"/>
                <w:numId w:val="17"/>
              </w:numPr>
              <w:ind w:left="360" w:right="317"/>
              <w:rPr>
                <w:rFonts w:ascii="Arial" w:hAnsi="Arial" w:cs="Arial"/>
                <w:sz w:val="20"/>
                <w:szCs w:val="20"/>
              </w:rPr>
            </w:pPr>
            <w:r w:rsidRPr="00144079">
              <w:rPr>
                <w:rFonts w:ascii="Arial" w:hAnsi="Arial" w:cs="Arial"/>
                <w:sz w:val="20"/>
                <w:szCs w:val="20"/>
              </w:rPr>
              <w:t>supports institutional oversight of academic quality and standards, implementation of frameworks, and policy review, enhancement and development through regular updates from key City Committees including:</w:t>
            </w:r>
          </w:p>
          <w:p w14:paraId="5996AA59" w14:textId="7EAC7FD2" w:rsidR="00144079" w:rsidRPr="00144079" w:rsidRDefault="00125361" w:rsidP="00991163">
            <w:pPr>
              <w:pStyle w:val="ListParagraph"/>
              <w:numPr>
                <w:ilvl w:val="1"/>
                <w:numId w:val="43"/>
              </w:numPr>
              <w:spacing w:after="271"/>
              <w:ind w:left="1080" w:right="14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Doctoral College Board of Studies</w:t>
            </w:r>
            <w:r w:rsidR="00144079" w:rsidRPr="0014407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1BF4B6A" w14:textId="77777777" w:rsidR="001B24F6" w:rsidRDefault="00144079" w:rsidP="001B24F6">
            <w:pPr>
              <w:pStyle w:val="ListParagraph"/>
              <w:numPr>
                <w:ilvl w:val="1"/>
                <w:numId w:val="43"/>
              </w:numPr>
              <w:spacing w:after="271"/>
              <w:ind w:left="1080" w:right="146"/>
              <w:rPr>
                <w:rFonts w:ascii="Arial" w:hAnsi="Arial" w:cs="Arial"/>
                <w:sz w:val="20"/>
                <w:szCs w:val="20"/>
              </w:rPr>
            </w:pPr>
            <w:r w:rsidRPr="00144079">
              <w:rPr>
                <w:rFonts w:ascii="Arial" w:hAnsi="Arial" w:cs="Arial"/>
                <w:sz w:val="20"/>
                <w:szCs w:val="20"/>
              </w:rPr>
              <w:t>Collaborative Provision Committee</w:t>
            </w:r>
          </w:p>
          <w:p w14:paraId="1D0013C6" w14:textId="59537513" w:rsidR="00144079" w:rsidRPr="001B24F6" w:rsidRDefault="00144079" w:rsidP="001B24F6">
            <w:pPr>
              <w:pStyle w:val="ListParagraph"/>
              <w:numPr>
                <w:ilvl w:val="1"/>
                <w:numId w:val="43"/>
              </w:numPr>
              <w:spacing w:after="271"/>
              <w:ind w:left="1080" w:right="146"/>
              <w:rPr>
                <w:rFonts w:ascii="Arial" w:hAnsi="Arial" w:cs="Arial"/>
                <w:sz w:val="20"/>
                <w:szCs w:val="20"/>
              </w:rPr>
            </w:pPr>
            <w:r w:rsidRPr="001B24F6">
              <w:rPr>
                <w:rFonts w:ascii="Arial" w:hAnsi="Arial" w:cs="Arial"/>
                <w:sz w:val="20"/>
                <w:szCs w:val="20"/>
              </w:rPr>
              <w:t>University Programme Approval Committee</w:t>
            </w:r>
          </w:p>
          <w:p w14:paraId="27035E9C" w14:textId="1D15AB34" w:rsidR="00144079" w:rsidRDefault="00144079" w:rsidP="00991163">
            <w:pPr>
              <w:pStyle w:val="ListParagraph"/>
              <w:numPr>
                <w:ilvl w:val="0"/>
                <w:numId w:val="17"/>
              </w:numPr>
              <w:ind w:left="360" w:right="317"/>
              <w:rPr>
                <w:rFonts w:ascii="Arial" w:hAnsi="Arial" w:cs="Arial"/>
                <w:sz w:val="20"/>
                <w:szCs w:val="20"/>
              </w:rPr>
            </w:pPr>
            <w:r w:rsidRPr="00144079">
              <w:rPr>
                <w:rFonts w:ascii="Arial" w:hAnsi="Arial" w:cs="Arial"/>
                <w:sz w:val="20"/>
                <w:szCs w:val="20"/>
              </w:rPr>
              <w:t>provides advance notice to stakeholders of the agenda items that will be covered</w:t>
            </w:r>
            <w:r w:rsidR="001B24F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559ABE" w14:textId="450B8118" w:rsidR="001B24F6" w:rsidRDefault="001B24F6" w:rsidP="001B24F6">
            <w:pPr>
              <w:ind w:right="317"/>
              <w:rPr>
                <w:rFonts w:ascii="Arial" w:hAnsi="Arial" w:cs="Arial"/>
                <w:sz w:val="20"/>
                <w:szCs w:val="20"/>
              </w:rPr>
            </w:pPr>
          </w:p>
          <w:p w14:paraId="656453AD" w14:textId="332B3D12" w:rsidR="001B24F6" w:rsidRPr="001B24F6" w:rsidRDefault="001B24F6" w:rsidP="001B24F6">
            <w:pPr>
              <w:ind w:righ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B24F6">
              <w:rPr>
                <w:rFonts w:ascii="Arial" w:hAnsi="Arial" w:cs="Arial"/>
                <w:b/>
                <w:sz w:val="20"/>
                <w:szCs w:val="20"/>
              </w:rPr>
              <w:t>Policy Review schedule (Appendix B)</w:t>
            </w:r>
            <w:r>
              <w:rPr>
                <w:rFonts w:ascii="Arial" w:hAnsi="Arial" w:cs="Arial"/>
                <w:sz w:val="20"/>
                <w:szCs w:val="20"/>
              </w:rPr>
              <w:t xml:space="preserve"> outlines the </w:t>
            </w:r>
            <w:r w:rsidRPr="001B24F6">
              <w:rPr>
                <w:rFonts w:ascii="Arial" w:hAnsi="Arial" w:cs="Arial"/>
                <w:sz w:val="20"/>
                <w:szCs w:val="20"/>
              </w:rPr>
              <w:t>policies and regulations that are due to be reviewed in 2022/23 and those that are not yet due but are planned to be reviewed to create internal efficiencies and/or due to external requirements.</w:t>
            </w:r>
          </w:p>
          <w:p w14:paraId="0F75CAC8" w14:textId="77777777" w:rsidR="00DE1431" w:rsidRPr="00144079" w:rsidRDefault="00DE1431" w:rsidP="00C36D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1431" w:rsidRPr="00F70DD1" w14:paraId="2D88356F" w14:textId="77777777" w:rsidTr="007F2CEE">
        <w:trPr>
          <w:trHeight w:val="278"/>
        </w:trPr>
        <w:tc>
          <w:tcPr>
            <w:tcW w:w="2421" w:type="dxa"/>
            <w:gridSpan w:val="2"/>
            <w:shd w:val="clear" w:color="auto" w:fill="C6D9F1" w:themeFill="text2" w:themeFillTint="33"/>
            <w:vAlign w:val="center"/>
          </w:tcPr>
          <w:p w14:paraId="21E85B4C" w14:textId="77777777" w:rsidR="00DE1431" w:rsidRPr="00F70DD1" w:rsidRDefault="00DE1431" w:rsidP="000A27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0DD1">
              <w:rPr>
                <w:rFonts w:ascii="Arial" w:hAnsi="Arial" w:cs="Arial"/>
                <w:b/>
                <w:sz w:val="20"/>
                <w:szCs w:val="20"/>
              </w:rPr>
              <w:t>Action(s) required from the Committee:</w:t>
            </w:r>
          </w:p>
        </w:tc>
        <w:tc>
          <w:tcPr>
            <w:tcW w:w="6595" w:type="dxa"/>
          </w:tcPr>
          <w:p w14:paraId="6A033884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F5635B" w14:textId="77777777" w:rsidR="00144079" w:rsidRPr="00144079" w:rsidRDefault="00144079" w:rsidP="001440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144079">
              <w:rPr>
                <w:rFonts w:ascii="Arial" w:eastAsia="Times New Roman" w:hAnsi="Arial" w:cs="Arial"/>
                <w:sz w:val="20"/>
                <w:szCs w:val="20"/>
              </w:rPr>
              <w:t xml:space="preserve">Educational Quality Committee is asked to </w:t>
            </w:r>
          </w:p>
          <w:p w14:paraId="68F17013" w14:textId="77777777" w:rsidR="00144079" w:rsidRPr="00144079" w:rsidRDefault="00144079" w:rsidP="00144079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16576D3" w14:textId="1CD2ADF6" w:rsidR="00144079" w:rsidRPr="00144079" w:rsidRDefault="00144079" w:rsidP="00B0084B">
            <w:pPr>
              <w:pStyle w:val="ListParagraph"/>
              <w:numPr>
                <w:ilvl w:val="0"/>
                <w:numId w:val="18"/>
              </w:numPr>
              <w:ind w:left="585"/>
              <w:rPr>
                <w:rFonts w:ascii="Arial" w:eastAsia="Times New Roman" w:hAnsi="Arial" w:cs="Arial"/>
                <w:sz w:val="20"/>
                <w:szCs w:val="20"/>
              </w:rPr>
            </w:pPr>
            <w:r w:rsidRPr="0014407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note </w:t>
            </w:r>
            <w:r w:rsidRPr="00144079">
              <w:rPr>
                <w:rFonts w:ascii="Arial" w:eastAsia="Times New Roman" w:hAnsi="Arial" w:cs="Arial"/>
                <w:sz w:val="20"/>
                <w:szCs w:val="20"/>
              </w:rPr>
              <w:t>the forthcoming business to be considered during the academic year</w:t>
            </w:r>
            <w:r w:rsidR="001B24F6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7C8C4208" w14:textId="77777777" w:rsidR="00144079" w:rsidRPr="00144079" w:rsidRDefault="00144079" w:rsidP="00B0084B">
            <w:pPr>
              <w:pStyle w:val="ListParagraph"/>
              <w:ind w:left="585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57F7340" w14:textId="596888B6" w:rsidR="00DE1431" w:rsidRPr="00991163" w:rsidRDefault="00144079" w:rsidP="00B0084B">
            <w:pPr>
              <w:pStyle w:val="ListParagraph"/>
              <w:numPr>
                <w:ilvl w:val="0"/>
                <w:numId w:val="18"/>
              </w:numPr>
              <w:ind w:left="585"/>
              <w:rPr>
                <w:rFonts w:ascii="Arial" w:hAnsi="Arial" w:cs="Arial"/>
                <w:sz w:val="20"/>
                <w:szCs w:val="20"/>
              </w:rPr>
            </w:pPr>
            <w:r w:rsidRPr="0099116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consider </w:t>
            </w:r>
            <w:r w:rsidRPr="00991163">
              <w:rPr>
                <w:rFonts w:ascii="Arial" w:eastAsia="Times New Roman" w:hAnsi="Arial" w:cs="Arial"/>
                <w:sz w:val="20"/>
                <w:szCs w:val="20"/>
              </w:rPr>
              <w:t>any further additions to support the work of the Committee</w:t>
            </w:r>
            <w:r w:rsidR="001B24F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75753BE8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49AC30" w14:textId="6212BF07" w:rsidR="00DE1431" w:rsidRPr="00F70DD1" w:rsidRDefault="00DE1431" w:rsidP="00DE1431">
      <w:pPr>
        <w:rPr>
          <w:rFonts w:ascii="Arial" w:hAnsi="Arial" w:cs="Arial"/>
          <w:sz w:val="20"/>
          <w:szCs w:val="20"/>
        </w:rPr>
      </w:pPr>
      <w:r w:rsidRPr="00F70DD1">
        <w:rPr>
          <w:rFonts w:ascii="Arial" w:hAnsi="Arial" w:cs="Arial"/>
          <w:sz w:val="20"/>
          <w:szCs w:val="20"/>
        </w:rPr>
        <w:t>The table below outlines which committees/groups have already seen the report and the resulting outcome/action from discussions.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1972"/>
        <w:gridCol w:w="2901"/>
        <w:gridCol w:w="1318"/>
        <w:gridCol w:w="1105"/>
      </w:tblGrid>
      <w:tr w:rsidR="00DE1431" w:rsidRPr="00F70DD1" w14:paraId="7434C261" w14:textId="77777777" w:rsidTr="000A2745">
        <w:trPr>
          <w:trHeight w:val="340"/>
          <w:tblHeader/>
        </w:trPr>
        <w:tc>
          <w:tcPr>
            <w:tcW w:w="1720" w:type="dxa"/>
            <w:shd w:val="clear" w:color="auto" w:fill="C6D9F1" w:themeFill="text2" w:themeFillTint="33"/>
            <w:vAlign w:val="center"/>
          </w:tcPr>
          <w:p w14:paraId="165F6ABB" w14:textId="77777777" w:rsidR="00DE1431" w:rsidRPr="00F70DD1" w:rsidRDefault="00DE1431" w:rsidP="000A27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0DD1">
              <w:rPr>
                <w:rFonts w:ascii="Arial" w:hAnsi="Arial" w:cs="Arial"/>
                <w:b/>
                <w:sz w:val="20"/>
                <w:szCs w:val="20"/>
              </w:rPr>
              <w:t>Committee date</w:t>
            </w:r>
          </w:p>
        </w:tc>
        <w:tc>
          <w:tcPr>
            <w:tcW w:w="1972" w:type="dxa"/>
            <w:shd w:val="clear" w:color="auto" w:fill="C6D9F1" w:themeFill="text2" w:themeFillTint="33"/>
            <w:vAlign w:val="center"/>
          </w:tcPr>
          <w:p w14:paraId="658E51BC" w14:textId="77777777" w:rsidR="00DE1431" w:rsidRPr="00F70DD1" w:rsidRDefault="00DE1431" w:rsidP="000A27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0DD1">
              <w:rPr>
                <w:rFonts w:ascii="Arial" w:hAnsi="Arial" w:cs="Arial"/>
                <w:b/>
                <w:sz w:val="20"/>
                <w:szCs w:val="20"/>
              </w:rPr>
              <w:t>Committee title</w:t>
            </w:r>
          </w:p>
        </w:tc>
        <w:tc>
          <w:tcPr>
            <w:tcW w:w="2901" w:type="dxa"/>
            <w:shd w:val="clear" w:color="auto" w:fill="C6D9F1" w:themeFill="text2" w:themeFillTint="33"/>
            <w:vAlign w:val="center"/>
          </w:tcPr>
          <w:p w14:paraId="1FE29648" w14:textId="77777777" w:rsidR="00DE1431" w:rsidRPr="00F70DD1" w:rsidRDefault="00DE1431" w:rsidP="000A27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0DD1">
              <w:rPr>
                <w:rFonts w:ascii="Arial" w:hAnsi="Arial" w:cs="Arial"/>
                <w:b/>
                <w:sz w:val="20"/>
                <w:szCs w:val="20"/>
              </w:rPr>
              <w:t>Outcome/action</w:t>
            </w:r>
          </w:p>
        </w:tc>
        <w:tc>
          <w:tcPr>
            <w:tcW w:w="1318" w:type="dxa"/>
            <w:shd w:val="clear" w:color="auto" w:fill="C6D9F1" w:themeFill="text2" w:themeFillTint="33"/>
            <w:vAlign w:val="center"/>
          </w:tcPr>
          <w:p w14:paraId="52ABFABB" w14:textId="77777777" w:rsidR="00DE1431" w:rsidRPr="00F70DD1" w:rsidRDefault="00DE1431" w:rsidP="000A27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0DD1">
              <w:rPr>
                <w:rFonts w:ascii="Arial" w:hAnsi="Arial" w:cs="Arial"/>
                <w:b/>
                <w:sz w:val="20"/>
                <w:szCs w:val="20"/>
              </w:rPr>
              <w:t>Action date</w:t>
            </w:r>
          </w:p>
        </w:tc>
        <w:tc>
          <w:tcPr>
            <w:tcW w:w="1105" w:type="dxa"/>
            <w:shd w:val="clear" w:color="auto" w:fill="C6D9F1" w:themeFill="text2" w:themeFillTint="33"/>
          </w:tcPr>
          <w:p w14:paraId="2ABEC914" w14:textId="77777777" w:rsidR="00DE1431" w:rsidRPr="00F70DD1" w:rsidRDefault="00DE1431" w:rsidP="000A27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0DD1">
              <w:rPr>
                <w:rFonts w:ascii="Arial" w:hAnsi="Arial" w:cs="Arial"/>
                <w:b/>
                <w:sz w:val="20"/>
                <w:szCs w:val="20"/>
              </w:rPr>
              <w:t>Paper version number</w:t>
            </w:r>
          </w:p>
        </w:tc>
      </w:tr>
      <w:tr w:rsidR="00DE1431" w:rsidRPr="00F70DD1" w14:paraId="5A0BA362" w14:textId="77777777" w:rsidTr="000A2745">
        <w:tc>
          <w:tcPr>
            <w:tcW w:w="1720" w:type="dxa"/>
          </w:tcPr>
          <w:p w14:paraId="2711F355" w14:textId="77777777" w:rsidR="00DE1431" w:rsidRPr="00F70DD1" w:rsidRDefault="00DE1431" w:rsidP="000A2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14:paraId="76B0D386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1" w:type="dxa"/>
          </w:tcPr>
          <w:p w14:paraId="78AFBF1A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14:paraId="0943395E" w14:textId="77777777" w:rsidR="00DE1431" w:rsidRPr="00F70DD1" w:rsidRDefault="00DE1431" w:rsidP="000A2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2FC746E" w14:textId="77777777" w:rsidR="00DE1431" w:rsidRPr="00F70DD1" w:rsidRDefault="00DE1431" w:rsidP="000A2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1431" w:rsidRPr="00F70DD1" w14:paraId="427902B1" w14:textId="77777777" w:rsidTr="000A2745">
        <w:tc>
          <w:tcPr>
            <w:tcW w:w="1720" w:type="dxa"/>
          </w:tcPr>
          <w:p w14:paraId="0B87D786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14:paraId="7563D8E3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1" w:type="dxa"/>
          </w:tcPr>
          <w:p w14:paraId="128478ED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14:paraId="7F1FC455" w14:textId="77777777" w:rsidR="00DE1431" w:rsidRPr="00F70DD1" w:rsidRDefault="00DE1431" w:rsidP="000A2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</w:tcPr>
          <w:p w14:paraId="00BBDF7A" w14:textId="77777777" w:rsidR="00DE1431" w:rsidRPr="00F70DD1" w:rsidRDefault="00DE1431" w:rsidP="000A2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1431" w:rsidRPr="00F70DD1" w14:paraId="5EFD69A7" w14:textId="77777777" w:rsidTr="000A2745">
        <w:tc>
          <w:tcPr>
            <w:tcW w:w="1720" w:type="dxa"/>
          </w:tcPr>
          <w:p w14:paraId="3769230F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14:paraId="5772C4D3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1" w:type="dxa"/>
          </w:tcPr>
          <w:p w14:paraId="68F5AC57" w14:textId="77777777" w:rsidR="00DE1431" w:rsidRPr="00F70DD1" w:rsidRDefault="00DE1431" w:rsidP="000A27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14:paraId="33E16FB4" w14:textId="77777777" w:rsidR="00DE1431" w:rsidRPr="00F70DD1" w:rsidRDefault="00DE1431" w:rsidP="000A2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A872E05" w14:textId="77777777" w:rsidR="00DE1431" w:rsidRPr="00F70DD1" w:rsidRDefault="00DE1431" w:rsidP="000A2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CB24D4" w14:textId="77777777" w:rsidR="00DE1431" w:rsidRDefault="00DE1431" w:rsidP="00DE1431">
      <w:pPr>
        <w:rPr>
          <w:rFonts w:ascii="Arial" w:hAnsi="Arial" w:cs="Arial"/>
          <w:sz w:val="20"/>
          <w:szCs w:val="20"/>
        </w:rPr>
      </w:pPr>
    </w:p>
    <w:p w14:paraId="1DF3377A" w14:textId="77777777" w:rsidR="009E28E8" w:rsidRPr="00ED7FF7" w:rsidRDefault="009E28E8" w:rsidP="00967606">
      <w:pPr>
        <w:spacing w:after="0" w:line="240" w:lineRule="auto"/>
        <w:jc w:val="center"/>
        <w:rPr>
          <w:rFonts w:ascii="Arial" w:hAnsi="Arial" w:cs="Arial"/>
          <w:b/>
          <w:color w:val="0070C0"/>
        </w:rPr>
        <w:sectPr w:rsidR="009E28E8" w:rsidRPr="00ED7FF7" w:rsidSect="009E28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37AAC893" w14:textId="5BF8A6E6" w:rsidR="000E7084" w:rsidRPr="00524596" w:rsidRDefault="001B24F6" w:rsidP="00805F7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Appendix A - </w:t>
      </w:r>
      <w:r w:rsidR="00805F7B" w:rsidRPr="00524596">
        <w:rPr>
          <w:rFonts w:ascii="Arial" w:hAnsi="Arial" w:cs="Arial"/>
          <w:b/>
        </w:rPr>
        <w:t>Education</w:t>
      </w:r>
      <w:r w:rsidR="00FD5360" w:rsidRPr="00524596">
        <w:rPr>
          <w:rFonts w:ascii="Arial" w:hAnsi="Arial" w:cs="Arial"/>
          <w:b/>
        </w:rPr>
        <w:t xml:space="preserve">al Quality </w:t>
      </w:r>
      <w:r w:rsidR="00805F7B" w:rsidRPr="00524596">
        <w:rPr>
          <w:rFonts w:ascii="Arial" w:hAnsi="Arial" w:cs="Arial"/>
          <w:b/>
        </w:rPr>
        <w:t xml:space="preserve">Committee Annual Calendar of Business </w:t>
      </w:r>
      <w:r w:rsidR="00616143" w:rsidRPr="00524596">
        <w:rPr>
          <w:rFonts w:ascii="Arial" w:hAnsi="Arial" w:cs="Arial"/>
          <w:b/>
        </w:rPr>
        <w:t>20</w:t>
      </w:r>
      <w:r w:rsidR="00125361">
        <w:rPr>
          <w:rFonts w:ascii="Arial" w:hAnsi="Arial" w:cs="Arial"/>
          <w:b/>
        </w:rPr>
        <w:t>2</w:t>
      </w:r>
      <w:r w:rsidR="00C835D1">
        <w:rPr>
          <w:rFonts w:ascii="Arial" w:hAnsi="Arial" w:cs="Arial"/>
          <w:b/>
        </w:rPr>
        <w:t>2</w:t>
      </w:r>
      <w:r w:rsidR="00AC2F60" w:rsidRPr="00524596">
        <w:rPr>
          <w:rFonts w:ascii="Arial" w:hAnsi="Arial" w:cs="Arial"/>
          <w:b/>
        </w:rPr>
        <w:t>/</w:t>
      </w:r>
      <w:r w:rsidR="008A7AB5" w:rsidRPr="00524596">
        <w:rPr>
          <w:rFonts w:ascii="Arial" w:hAnsi="Arial" w:cs="Arial"/>
          <w:b/>
        </w:rPr>
        <w:t>2</w:t>
      </w:r>
      <w:r w:rsidR="00C835D1">
        <w:rPr>
          <w:rFonts w:ascii="Arial" w:hAnsi="Arial" w:cs="Arial"/>
          <w:b/>
        </w:rPr>
        <w:t>3</w:t>
      </w:r>
      <w:r w:rsidR="00805F7B" w:rsidRPr="00524596">
        <w:rPr>
          <w:rFonts w:ascii="Arial" w:hAnsi="Arial" w:cs="Arial"/>
          <w:b/>
        </w:rPr>
        <w:t xml:space="preserve"> </w:t>
      </w:r>
    </w:p>
    <w:p w14:paraId="06A7B151" w14:textId="77777777" w:rsidR="00393C67" w:rsidRPr="00524596" w:rsidRDefault="00393C67" w:rsidP="00FD536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6018" w:type="dxa"/>
        <w:tblInd w:w="-6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88"/>
        <w:gridCol w:w="2946"/>
        <w:gridCol w:w="2946"/>
        <w:gridCol w:w="2946"/>
        <w:gridCol w:w="2946"/>
        <w:gridCol w:w="2946"/>
      </w:tblGrid>
      <w:tr w:rsidR="000A2745" w:rsidRPr="00524596" w14:paraId="20D96B56" w14:textId="77777777" w:rsidTr="006C6869">
        <w:trPr>
          <w:cantSplit/>
          <w:trHeight w:val="675"/>
          <w:tblHeader/>
        </w:trPr>
        <w:tc>
          <w:tcPr>
            <w:tcW w:w="1288" w:type="dxa"/>
            <w:shd w:val="clear" w:color="auto" w:fill="95B3D7" w:themeFill="accent1" w:themeFillTint="99"/>
          </w:tcPr>
          <w:p w14:paraId="2496BBD7" w14:textId="77777777" w:rsidR="00805F7B" w:rsidRPr="00524596" w:rsidRDefault="00805F7B" w:rsidP="002935EE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12763223"/>
          </w:p>
        </w:tc>
        <w:tc>
          <w:tcPr>
            <w:tcW w:w="2946" w:type="dxa"/>
            <w:shd w:val="clear" w:color="auto" w:fill="95B3D7" w:themeFill="accent1" w:themeFillTint="99"/>
            <w:vAlign w:val="center"/>
          </w:tcPr>
          <w:p w14:paraId="6DD83D24" w14:textId="4CC44054" w:rsidR="00805F7B" w:rsidRPr="00524596" w:rsidRDefault="00F500A0" w:rsidP="00DF002F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4596">
              <w:rPr>
                <w:rFonts w:ascii="Arial" w:hAnsi="Arial" w:cs="Arial"/>
                <w:b/>
                <w:sz w:val="20"/>
                <w:szCs w:val="20"/>
              </w:rPr>
              <w:t xml:space="preserve">MEETING </w:t>
            </w:r>
            <w:r w:rsidR="004C5D5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14:paraId="45B0DF14" w14:textId="3BB17F51" w:rsidR="00F500A0" w:rsidRPr="00524596" w:rsidRDefault="00C835D1" w:rsidP="00DF002F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September 2022</w:t>
            </w:r>
          </w:p>
        </w:tc>
        <w:tc>
          <w:tcPr>
            <w:tcW w:w="2946" w:type="dxa"/>
            <w:shd w:val="clear" w:color="auto" w:fill="95B3D7" w:themeFill="accent1" w:themeFillTint="99"/>
            <w:vAlign w:val="center"/>
          </w:tcPr>
          <w:p w14:paraId="11D1BAB3" w14:textId="3192ADDD" w:rsidR="00805F7B" w:rsidRPr="00524596" w:rsidRDefault="00F500A0" w:rsidP="00DF002F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4596">
              <w:rPr>
                <w:rFonts w:ascii="Arial" w:hAnsi="Arial" w:cs="Arial"/>
                <w:b/>
                <w:sz w:val="20"/>
                <w:szCs w:val="20"/>
              </w:rPr>
              <w:t xml:space="preserve">MEETING </w:t>
            </w:r>
            <w:r w:rsidR="00C835D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14:paraId="2D6AD00B" w14:textId="01798C5A" w:rsidR="004C5D54" w:rsidRPr="00524596" w:rsidRDefault="00C835D1" w:rsidP="004C5D54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October 2022</w:t>
            </w:r>
          </w:p>
        </w:tc>
        <w:tc>
          <w:tcPr>
            <w:tcW w:w="2946" w:type="dxa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73175F1B" w14:textId="5DEBC9B3" w:rsidR="00280254" w:rsidRPr="00524596" w:rsidRDefault="00F500A0" w:rsidP="00030D46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4596">
              <w:rPr>
                <w:rFonts w:ascii="Arial" w:hAnsi="Arial" w:cs="Arial"/>
                <w:b/>
                <w:sz w:val="20"/>
                <w:szCs w:val="20"/>
              </w:rPr>
              <w:t xml:space="preserve">MEETING </w:t>
            </w:r>
            <w:r w:rsidR="00C835D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  <w:p w14:paraId="75BBFE4D" w14:textId="479398BA" w:rsidR="00F500A0" w:rsidRPr="00524596" w:rsidRDefault="00C835D1" w:rsidP="00030D46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January 2023</w:t>
            </w:r>
          </w:p>
        </w:tc>
        <w:tc>
          <w:tcPr>
            <w:tcW w:w="2946" w:type="dxa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76D99F64" w14:textId="240A2A4E" w:rsidR="00805F7B" w:rsidRPr="00524596" w:rsidRDefault="00F500A0" w:rsidP="00702C23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4596">
              <w:rPr>
                <w:rFonts w:ascii="Arial" w:hAnsi="Arial" w:cs="Arial"/>
                <w:b/>
                <w:sz w:val="20"/>
                <w:szCs w:val="20"/>
              </w:rPr>
              <w:t xml:space="preserve">MEETING </w:t>
            </w:r>
            <w:r w:rsidR="00C835D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  <w:p w14:paraId="4817B4AD" w14:textId="29D271B3" w:rsidR="00F500A0" w:rsidRPr="00524596" w:rsidRDefault="00C835D1" w:rsidP="00702C23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 April 2023</w:t>
            </w:r>
          </w:p>
        </w:tc>
        <w:tc>
          <w:tcPr>
            <w:tcW w:w="2946" w:type="dxa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3414E2D9" w14:textId="394039FD" w:rsidR="00805F7B" w:rsidRPr="00524596" w:rsidRDefault="00F500A0" w:rsidP="00030D46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4596">
              <w:rPr>
                <w:rFonts w:ascii="Arial" w:hAnsi="Arial" w:cs="Arial"/>
                <w:b/>
                <w:sz w:val="20"/>
                <w:szCs w:val="20"/>
              </w:rPr>
              <w:t xml:space="preserve">MEETING </w:t>
            </w:r>
            <w:r w:rsidR="00C835D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  <w:p w14:paraId="507B2F7B" w14:textId="10C31361" w:rsidR="00F500A0" w:rsidRPr="00524596" w:rsidRDefault="00C835D1" w:rsidP="00030D46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 June 2023</w:t>
            </w:r>
          </w:p>
        </w:tc>
      </w:tr>
      <w:bookmarkEnd w:id="0"/>
      <w:tr w:rsidR="000A2745" w:rsidRPr="00ED7FF7" w14:paraId="1C1DCB0B" w14:textId="77777777" w:rsidTr="00CB0631">
        <w:trPr>
          <w:cantSplit/>
          <w:trHeight w:val="695"/>
        </w:trPr>
        <w:tc>
          <w:tcPr>
            <w:tcW w:w="1288" w:type="dxa"/>
          </w:tcPr>
          <w:p w14:paraId="4FF77A10" w14:textId="04E5D04E" w:rsidR="00805F7B" w:rsidRPr="008F3606" w:rsidRDefault="00805F7B" w:rsidP="002935EE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606">
              <w:rPr>
                <w:rFonts w:ascii="Arial" w:hAnsi="Arial" w:cs="Arial"/>
                <w:b/>
                <w:sz w:val="18"/>
                <w:szCs w:val="18"/>
              </w:rPr>
              <w:t>Introduction</w:t>
            </w:r>
            <w:r w:rsidR="00B74310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 w:rsidR="00284D2D" w:rsidRPr="008F360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F2654" w:rsidRPr="008F3606">
              <w:rPr>
                <w:rFonts w:ascii="Arial" w:hAnsi="Arial" w:cs="Arial"/>
                <w:b/>
                <w:sz w:val="18"/>
                <w:szCs w:val="18"/>
              </w:rPr>
              <w:t>&amp; Chair’s Business</w:t>
            </w:r>
          </w:p>
        </w:tc>
        <w:tc>
          <w:tcPr>
            <w:tcW w:w="2946" w:type="dxa"/>
            <w:shd w:val="clear" w:color="auto" w:fill="FFFFFF" w:themeFill="background1"/>
          </w:tcPr>
          <w:p w14:paraId="7789D56E" w14:textId="77777777" w:rsidR="00F500A0" w:rsidRPr="008F3606" w:rsidRDefault="00F500A0" w:rsidP="00F500A0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8F3606">
              <w:rPr>
                <w:rFonts w:ascii="Arial" w:hAnsi="Arial" w:cs="Arial"/>
                <w:sz w:val="20"/>
                <w:szCs w:val="20"/>
              </w:rPr>
              <w:t>Terms of Reference and Membership</w:t>
            </w:r>
          </w:p>
          <w:p w14:paraId="70689786" w14:textId="5BC77BBB" w:rsidR="00F500A0" w:rsidRPr="008F3606" w:rsidRDefault="00F500A0" w:rsidP="00F500A0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8F3606">
              <w:rPr>
                <w:rFonts w:ascii="Arial" w:hAnsi="Arial" w:cs="Arial"/>
                <w:sz w:val="20"/>
                <w:szCs w:val="20"/>
              </w:rPr>
              <w:t>Review of annual calendar of business</w:t>
            </w:r>
          </w:p>
          <w:p w14:paraId="3944D000" w14:textId="3802740C" w:rsidR="00A07015" w:rsidRPr="008F3606" w:rsidRDefault="00AF2654" w:rsidP="00AF2654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8F3606">
              <w:rPr>
                <w:rFonts w:ascii="Arial" w:hAnsi="Arial" w:cs="Arial"/>
                <w:sz w:val="20"/>
                <w:szCs w:val="20"/>
              </w:rPr>
              <w:t>Briefing on institutional strategic matters</w:t>
            </w:r>
            <w:r w:rsidRPr="008F3606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2946" w:type="dxa"/>
            <w:shd w:val="clear" w:color="auto" w:fill="FFFFFF" w:themeFill="background1"/>
          </w:tcPr>
          <w:p w14:paraId="1FEC73F5" w14:textId="79563485" w:rsidR="00805F7B" w:rsidRPr="008F3606" w:rsidRDefault="00C835D1" w:rsidP="00AF2654">
            <w:pPr>
              <w:pStyle w:val="ListParagraph"/>
              <w:numPr>
                <w:ilvl w:val="0"/>
                <w:numId w:val="9"/>
              </w:numPr>
              <w:spacing w:before="40" w:after="40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8F3606">
              <w:rPr>
                <w:rFonts w:ascii="Arial" w:hAnsi="Arial" w:cs="Arial"/>
                <w:sz w:val="20"/>
                <w:szCs w:val="20"/>
              </w:rPr>
              <w:t>Briefing on institutional strategic matters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93D51" w14:textId="1C43D964" w:rsidR="00AF2654" w:rsidRPr="008F3606" w:rsidRDefault="00F500A0" w:rsidP="00AF2654">
            <w:pPr>
              <w:pStyle w:val="ListParagraph"/>
              <w:numPr>
                <w:ilvl w:val="0"/>
                <w:numId w:val="9"/>
              </w:numPr>
              <w:spacing w:before="40" w:after="40"/>
              <w:ind w:left="280" w:hanging="280"/>
              <w:rPr>
                <w:rFonts w:ascii="Arial" w:hAnsi="Arial" w:cs="Arial"/>
                <w:sz w:val="20"/>
                <w:szCs w:val="20"/>
              </w:rPr>
            </w:pPr>
            <w:r w:rsidRPr="008F3606">
              <w:rPr>
                <w:rFonts w:ascii="Arial" w:hAnsi="Arial" w:cs="Arial"/>
                <w:sz w:val="20"/>
                <w:szCs w:val="20"/>
              </w:rPr>
              <w:t>Briefing on institutional strategic matters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238EC" w14:textId="3B95FBCC" w:rsidR="00805F7B" w:rsidRPr="008F3606" w:rsidRDefault="00AF2654" w:rsidP="00AF2654">
            <w:pPr>
              <w:pStyle w:val="ListParagraph"/>
              <w:numPr>
                <w:ilvl w:val="0"/>
                <w:numId w:val="9"/>
              </w:numPr>
              <w:spacing w:before="40" w:after="40"/>
              <w:ind w:left="308" w:hanging="283"/>
              <w:rPr>
                <w:rFonts w:ascii="Arial" w:hAnsi="Arial" w:cs="Arial"/>
                <w:sz w:val="20"/>
                <w:szCs w:val="20"/>
              </w:rPr>
            </w:pPr>
            <w:r w:rsidRPr="008F3606">
              <w:rPr>
                <w:rFonts w:ascii="Arial" w:hAnsi="Arial" w:cs="Arial"/>
                <w:sz w:val="20"/>
                <w:szCs w:val="20"/>
              </w:rPr>
              <w:t>Briefing on institutional strategic matters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E902C" w14:textId="61D53F77" w:rsidR="00805F7B" w:rsidRPr="008F3606" w:rsidRDefault="00AF2654" w:rsidP="00AF2654">
            <w:pPr>
              <w:pStyle w:val="ListParagraph"/>
              <w:numPr>
                <w:ilvl w:val="0"/>
                <w:numId w:val="9"/>
              </w:numPr>
              <w:spacing w:before="40" w:after="40"/>
              <w:ind w:left="195" w:hanging="195"/>
              <w:rPr>
                <w:rFonts w:ascii="Arial" w:hAnsi="Arial" w:cs="Arial"/>
                <w:sz w:val="20"/>
                <w:szCs w:val="20"/>
              </w:rPr>
            </w:pPr>
            <w:r w:rsidRPr="008F3606">
              <w:rPr>
                <w:rFonts w:ascii="Arial" w:hAnsi="Arial" w:cs="Arial"/>
                <w:sz w:val="20"/>
                <w:szCs w:val="20"/>
              </w:rPr>
              <w:t>Briefing on institutional strategic matters</w:t>
            </w:r>
          </w:p>
        </w:tc>
      </w:tr>
      <w:tr w:rsidR="000A2745" w:rsidRPr="00ED7FF7" w14:paraId="6F159AA2" w14:textId="77777777" w:rsidTr="000A44BA">
        <w:trPr>
          <w:cantSplit/>
          <w:trHeight w:val="695"/>
        </w:trPr>
        <w:tc>
          <w:tcPr>
            <w:tcW w:w="1288" w:type="dxa"/>
            <w:shd w:val="clear" w:color="auto" w:fill="auto"/>
          </w:tcPr>
          <w:p w14:paraId="441C0396" w14:textId="63E281EA" w:rsidR="00DF002F" w:rsidRPr="00F541FC" w:rsidRDefault="000D2070" w:rsidP="00DF002F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541FC">
              <w:rPr>
                <w:rFonts w:ascii="Arial" w:hAnsi="Arial" w:cs="Arial"/>
                <w:b/>
                <w:sz w:val="18"/>
                <w:szCs w:val="18"/>
              </w:rPr>
              <w:t>Regulatory and Policy Framework</w:t>
            </w:r>
          </w:p>
        </w:tc>
        <w:tc>
          <w:tcPr>
            <w:tcW w:w="2946" w:type="dxa"/>
            <w:shd w:val="clear" w:color="auto" w:fill="auto"/>
          </w:tcPr>
          <w:p w14:paraId="477B3E96" w14:textId="23767C7D" w:rsidR="00C835D1" w:rsidRDefault="00C835D1" w:rsidP="00C835D1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 xml:space="preserve">Schedule of </w:t>
            </w:r>
            <w:r>
              <w:rPr>
                <w:rFonts w:ascii="Arial" w:hAnsi="Arial" w:cs="Arial"/>
                <w:sz w:val="20"/>
                <w:szCs w:val="20"/>
              </w:rPr>
              <w:t xml:space="preserve">regulations and </w:t>
            </w:r>
            <w:r w:rsidRPr="00F541FC">
              <w:rPr>
                <w:rFonts w:ascii="Arial" w:hAnsi="Arial" w:cs="Arial"/>
                <w:sz w:val="20"/>
                <w:szCs w:val="20"/>
              </w:rPr>
              <w:t>policies for review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6899C3C" w14:textId="4908BAA2" w:rsidR="00C835D1" w:rsidRDefault="00C835D1" w:rsidP="00C835D1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 xml:space="preserve">Briefings on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F541FC">
              <w:rPr>
                <w:rFonts w:ascii="Arial" w:hAnsi="Arial" w:cs="Arial"/>
                <w:sz w:val="20"/>
                <w:szCs w:val="20"/>
              </w:rPr>
              <w:t>olicy</w:t>
            </w:r>
            <w:r w:rsidR="00810B4C">
              <w:rPr>
                <w:rFonts w:ascii="Arial" w:hAnsi="Arial" w:cs="Arial"/>
                <w:sz w:val="20"/>
                <w:szCs w:val="20"/>
              </w:rPr>
              <w:t xml:space="preserve"> / regulation </w:t>
            </w:r>
            <w:r w:rsidRPr="00F541FC">
              <w:rPr>
                <w:rFonts w:ascii="Arial" w:hAnsi="Arial" w:cs="Arial"/>
                <w:sz w:val="20"/>
                <w:szCs w:val="20"/>
              </w:rPr>
              <w:t>review proposals</w:t>
            </w:r>
          </w:p>
          <w:p w14:paraId="01C27959" w14:textId="3B14DD4E" w:rsidR="00DF002F" w:rsidRPr="00F541FC" w:rsidRDefault="00DF002F" w:rsidP="005A78D4">
            <w:pPr>
              <w:pStyle w:val="ListParagraph"/>
              <w:spacing w:before="40" w:after="4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70BBA1AF" w14:textId="77777777" w:rsidR="00810B4C" w:rsidRDefault="00810B4C" w:rsidP="00810B4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 xml:space="preserve">Briefings on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F541FC">
              <w:rPr>
                <w:rFonts w:ascii="Arial" w:hAnsi="Arial" w:cs="Arial"/>
                <w:sz w:val="20"/>
                <w:szCs w:val="20"/>
              </w:rPr>
              <w:t>olicy</w:t>
            </w:r>
            <w:r>
              <w:rPr>
                <w:rFonts w:ascii="Arial" w:hAnsi="Arial" w:cs="Arial"/>
                <w:sz w:val="20"/>
                <w:szCs w:val="20"/>
              </w:rPr>
              <w:t xml:space="preserve"> / regulation </w:t>
            </w:r>
            <w:r w:rsidRPr="00F541FC">
              <w:rPr>
                <w:rFonts w:ascii="Arial" w:hAnsi="Arial" w:cs="Arial"/>
                <w:sz w:val="20"/>
                <w:szCs w:val="20"/>
              </w:rPr>
              <w:t>review proposals</w:t>
            </w:r>
          </w:p>
          <w:p w14:paraId="1CB5F55F" w14:textId="6A0A9B44" w:rsidR="005A78D4" w:rsidRPr="00F541FC" w:rsidRDefault="005A78D4" w:rsidP="005A78D4">
            <w:pPr>
              <w:pStyle w:val="ListParagraph"/>
              <w:spacing w:before="40" w:after="4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6AF82" w14:textId="77777777" w:rsidR="00810B4C" w:rsidRDefault="00810B4C" w:rsidP="00810B4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 xml:space="preserve">Briefings on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F541FC">
              <w:rPr>
                <w:rFonts w:ascii="Arial" w:hAnsi="Arial" w:cs="Arial"/>
                <w:sz w:val="20"/>
                <w:szCs w:val="20"/>
              </w:rPr>
              <w:t>olicy</w:t>
            </w:r>
            <w:r>
              <w:rPr>
                <w:rFonts w:ascii="Arial" w:hAnsi="Arial" w:cs="Arial"/>
                <w:sz w:val="20"/>
                <w:szCs w:val="20"/>
              </w:rPr>
              <w:t xml:space="preserve"> / regulation </w:t>
            </w:r>
            <w:r w:rsidRPr="00F541FC">
              <w:rPr>
                <w:rFonts w:ascii="Arial" w:hAnsi="Arial" w:cs="Arial"/>
                <w:sz w:val="20"/>
                <w:szCs w:val="20"/>
              </w:rPr>
              <w:t>review proposals</w:t>
            </w:r>
          </w:p>
          <w:p w14:paraId="0B92ED2C" w14:textId="77777777" w:rsidR="00DF002F" w:rsidRPr="00F541FC" w:rsidRDefault="00DF002F" w:rsidP="008F1553">
            <w:pPr>
              <w:pStyle w:val="ListParagraph"/>
              <w:spacing w:before="40" w:after="40"/>
              <w:ind w:left="256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B9A77" w14:textId="77777777" w:rsidR="00810B4C" w:rsidRDefault="00810B4C" w:rsidP="00810B4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 xml:space="preserve">Briefings on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F541FC">
              <w:rPr>
                <w:rFonts w:ascii="Arial" w:hAnsi="Arial" w:cs="Arial"/>
                <w:sz w:val="20"/>
                <w:szCs w:val="20"/>
              </w:rPr>
              <w:t>olicy</w:t>
            </w:r>
            <w:r>
              <w:rPr>
                <w:rFonts w:ascii="Arial" w:hAnsi="Arial" w:cs="Arial"/>
                <w:sz w:val="20"/>
                <w:szCs w:val="20"/>
              </w:rPr>
              <w:t xml:space="preserve"> / regulation </w:t>
            </w:r>
            <w:r w:rsidRPr="00F541FC">
              <w:rPr>
                <w:rFonts w:ascii="Arial" w:hAnsi="Arial" w:cs="Arial"/>
                <w:sz w:val="20"/>
                <w:szCs w:val="20"/>
              </w:rPr>
              <w:t>review proposals</w:t>
            </w:r>
          </w:p>
          <w:p w14:paraId="1EA1692F" w14:textId="71F7EEA8" w:rsidR="00C835D1" w:rsidRPr="00F541FC" w:rsidRDefault="00C835D1" w:rsidP="00C835D1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1B5C0" w14:textId="77777777" w:rsidR="00810B4C" w:rsidRDefault="00810B4C" w:rsidP="00810B4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 xml:space="preserve">Briefings on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F541FC">
              <w:rPr>
                <w:rFonts w:ascii="Arial" w:hAnsi="Arial" w:cs="Arial"/>
                <w:sz w:val="20"/>
                <w:szCs w:val="20"/>
              </w:rPr>
              <w:t>olicy</w:t>
            </w:r>
            <w:r>
              <w:rPr>
                <w:rFonts w:ascii="Arial" w:hAnsi="Arial" w:cs="Arial"/>
                <w:sz w:val="20"/>
                <w:szCs w:val="20"/>
              </w:rPr>
              <w:t xml:space="preserve"> / regulation </w:t>
            </w:r>
            <w:r w:rsidRPr="00F541FC">
              <w:rPr>
                <w:rFonts w:ascii="Arial" w:hAnsi="Arial" w:cs="Arial"/>
                <w:sz w:val="20"/>
                <w:szCs w:val="20"/>
              </w:rPr>
              <w:t>review proposals</w:t>
            </w:r>
          </w:p>
          <w:p w14:paraId="75A36252" w14:textId="77777777" w:rsidR="00C835D1" w:rsidRDefault="00C835D1" w:rsidP="00C835D1">
            <w:pPr>
              <w:pStyle w:val="ListParagraph"/>
              <w:numPr>
                <w:ilvl w:val="0"/>
                <w:numId w:val="9"/>
              </w:numPr>
              <w:spacing w:before="40" w:after="40"/>
              <w:ind w:left="308" w:hanging="283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>Consideration of updates to Assessment Regulations and Programme Regulations for</w:t>
            </w:r>
            <w:r>
              <w:rPr>
                <w:rFonts w:ascii="Arial" w:hAnsi="Arial" w:cs="Arial"/>
                <w:sz w:val="20"/>
                <w:szCs w:val="20"/>
              </w:rPr>
              <w:t xml:space="preserve"> next academic year</w:t>
            </w:r>
          </w:p>
          <w:p w14:paraId="314CEC65" w14:textId="2A86E271" w:rsidR="00C835D1" w:rsidRPr="00C835D1" w:rsidRDefault="00C835D1" w:rsidP="00C835D1">
            <w:pPr>
              <w:pStyle w:val="ListParagraph"/>
              <w:spacing w:before="40" w:after="40" w:line="276" w:lineRule="auto"/>
              <w:ind w:left="33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2745" w:rsidRPr="00ED7FF7" w14:paraId="249A0632" w14:textId="77777777" w:rsidTr="000A44BA">
        <w:trPr>
          <w:cantSplit/>
          <w:trHeight w:val="695"/>
        </w:trPr>
        <w:tc>
          <w:tcPr>
            <w:tcW w:w="1288" w:type="dxa"/>
            <w:shd w:val="clear" w:color="auto" w:fill="auto"/>
          </w:tcPr>
          <w:p w14:paraId="1D6B14F2" w14:textId="43252474" w:rsidR="000A2745" w:rsidRPr="00F541FC" w:rsidRDefault="000A2745" w:rsidP="00DF002F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OfS compliance</w:t>
            </w:r>
          </w:p>
        </w:tc>
        <w:tc>
          <w:tcPr>
            <w:tcW w:w="2946" w:type="dxa"/>
            <w:shd w:val="clear" w:color="auto" w:fill="auto"/>
          </w:tcPr>
          <w:p w14:paraId="300F414F" w14:textId="77777777" w:rsidR="000A2745" w:rsidRPr="00F541FC" w:rsidRDefault="000A2745" w:rsidP="000A2745">
            <w:pPr>
              <w:pStyle w:val="ListParagraph"/>
              <w:spacing w:before="40" w:after="4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263F3573" w14:textId="77777777" w:rsidR="000A2745" w:rsidRDefault="000A2745" w:rsidP="00810B4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Update on TEF</w:t>
            </w:r>
          </w:p>
          <w:p w14:paraId="544952C8" w14:textId="64E6DBA4" w:rsidR="000A2745" w:rsidRPr="00F541FC" w:rsidRDefault="000A2745" w:rsidP="00810B4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Update on OfS conditions and compliance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9AFC1" w14:textId="1CF1AC78" w:rsidR="000A2745" w:rsidRPr="00F541FC" w:rsidRDefault="000A2745" w:rsidP="00810B4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Update on TEF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84492" w14:textId="7E723B4A" w:rsidR="000A2745" w:rsidRPr="00F541FC" w:rsidRDefault="000A2745" w:rsidP="00810B4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Update on TEF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B7D7E" w14:textId="77777777" w:rsidR="000A2745" w:rsidRPr="00F541FC" w:rsidRDefault="000A2745" w:rsidP="000A2745">
            <w:pPr>
              <w:pStyle w:val="ListParagraph"/>
              <w:spacing w:before="40" w:after="4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2745" w:rsidRPr="00ED7FF7" w14:paraId="1148673F" w14:textId="77777777" w:rsidTr="000A44BA">
        <w:trPr>
          <w:cantSplit/>
          <w:trHeight w:val="695"/>
        </w:trPr>
        <w:tc>
          <w:tcPr>
            <w:tcW w:w="1288" w:type="dxa"/>
            <w:shd w:val="clear" w:color="auto" w:fill="auto"/>
          </w:tcPr>
          <w:p w14:paraId="65DDEF2C" w14:textId="1C538DD1" w:rsidR="00DF002F" w:rsidRPr="00DF557F" w:rsidRDefault="00DF002F" w:rsidP="00DF002F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557F">
              <w:rPr>
                <w:rFonts w:ascii="Arial" w:hAnsi="Arial" w:cs="Arial"/>
                <w:b/>
                <w:sz w:val="18"/>
                <w:szCs w:val="18"/>
              </w:rPr>
              <w:t>Education and</w:t>
            </w:r>
            <w:r w:rsidR="00C835D1">
              <w:rPr>
                <w:rFonts w:ascii="Arial" w:hAnsi="Arial" w:cs="Arial"/>
                <w:b/>
                <w:sz w:val="18"/>
                <w:szCs w:val="18"/>
              </w:rPr>
              <w:t xml:space="preserve"> Employability Board</w:t>
            </w:r>
            <w:r w:rsidRPr="00DF557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946" w:type="dxa"/>
            <w:shd w:val="clear" w:color="auto" w:fill="auto"/>
          </w:tcPr>
          <w:p w14:paraId="0E2D4739" w14:textId="0A774D7B" w:rsidR="00DF002F" w:rsidRPr="00DF557F" w:rsidRDefault="00DF002F" w:rsidP="00DF002F">
            <w:pPr>
              <w:pStyle w:val="ListParagraph"/>
              <w:numPr>
                <w:ilvl w:val="0"/>
                <w:numId w:val="9"/>
              </w:numPr>
              <w:spacing w:before="60" w:after="120"/>
              <w:ind w:left="280" w:hanging="28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F557F">
              <w:rPr>
                <w:rFonts w:ascii="Arial" w:hAnsi="Arial" w:cs="Arial"/>
                <w:sz w:val="20"/>
                <w:szCs w:val="20"/>
              </w:rPr>
              <w:t>Update on priorities, projects and forthcoming work</w:t>
            </w:r>
          </w:p>
        </w:tc>
        <w:tc>
          <w:tcPr>
            <w:tcW w:w="2946" w:type="dxa"/>
            <w:shd w:val="clear" w:color="auto" w:fill="auto"/>
          </w:tcPr>
          <w:p w14:paraId="4DBACAD6" w14:textId="53FB39AB" w:rsidR="00DF002F" w:rsidRPr="00DF557F" w:rsidRDefault="00DF002F" w:rsidP="00DF002F">
            <w:pPr>
              <w:pStyle w:val="ListParagraph"/>
              <w:numPr>
                <w:ilvl w:val="0"/>
                <w:numId w:val="9"/>
              </w:numPr>
              <w:spacing w:before="60" w:after="120"/>
              <w:ind w:left="280" w:hanging="28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F557F">
              <w:rPr>
                <w:rFonts w:ascii="Arial" w:hAnsi="Arial" w:cs="Arial"/>
                <w:sz w:val="20"/>
                <w:szCs w:val="20"/>
              </w:rPr>
              <w:t>Update on priorities, projects and forthcoming work</w:t>
            </w:r>
          </w:p>
          <w:p w14:paraId="7A12202F" w14:textId="77777777" w:rsidR="00DF002F" w:rsidRPr="00DF557F" w:rsidRDefault="00DF002F" w:rsidP="00DF002F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29086" w14:textId="1F119E0F" w:rsidR="00DF002F" w:rsidRPr="00DF557F" w:rsidRDefault="00DF002F" w:rsidP="00DF002F">
            <w:pPr>
              <w:pStyle w:val="ListParagraph"/>
              <w:numPr>
                <w:ilvl w:val="0"/>
                <w:numId w:val="9"/>
              </w:numPr>
              <w:spacing w:before="60" w:after="120"/>
              <w:ind w:left="280" w:hanging="28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F557F">
              <w:rPr>
                <w:rFonts w:ascii="Arial" w:hAnsi="Arial" w:cs="Arial"/>
                <w:sz w:val="20"/>
                <w:szCs w:val="20"/>
              </w:rPr>
              <w:t>Update on priorities, projects and forthcoming work</w:t>
            </w:r>
          </w:p>
          <w:p w14:paraId="24699A0C" w14:textId="45F47745" w:rsidR="00DF002F" w:rsidRPr="00DF557F" w:rsidRDefault="00DF002F" w:rsidP="00DF002F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4565A" w14:textId="7119415A" w:rsidR="00DF002F" w:rsidRPr="00DF557F" w:rsidRDefault="00DF002F" w:rsidP="00DF002F">
            <w:pPr>
              <w:pStyle w:val="ListParagraph"/>
              <w:numPr>
                <w:ilvl w:val="0"/>
                <w:numId w:val="9"/>
              </w:numPr>
              <w:spacing w:before="60" w:after="120"/>
              <w:ind w:left="280" w:hanging="28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F557F">
              <w:rPr>
                <w:rFonts w:ascii="Arial" w:hAnsi="Arial" w:cs="Arial"/>
                <w:sz w:val="20"/>
                <w:szCs w:val="20"/>
              </w:rPr>
              <w:t>Update on priorities, projects and forthcoming work</w:t>
            </w:r>
          </w:p>
          <w:p w14:paraId="0247724A" w14:textId="3BD13F63" w:rsidR="00DF002F" w:rsidRPr="00DF557F" w:rsidRDefault="00DF002F" w:rsidP="00DF002F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16FAB" w14:textId="512A4AB2" w:rsidR="00DF002F" w:rsidRPr="00DF557F" w:rsidRDefault="00DF002F" w:rsidP="00DF002F">
            <w:pPr>
              <w:pStyle w:val="ListParagraph"/>
              <w:numPr>
                <w:ilvl w:val="0"/>
                <w:numId w:val="9"/>
              </w:numPr>
              <w:spacing w:before="60" w:after="120"/>
              <w:ind w:left="280" w:hanging="28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F557F">
              <w:rPr>
                <w:rFonts w:ascii="Arial" w:hAnsi="Arial" w:cs="Arial"/>
                <w:sz w:val="20"/>
                <w:szCs w:val="20"/>
              </w:rPr>
              <w:t>Update on priorities, projects and forthcoming work</w:t>
            </w:r>
          </w:p>
          <w:p w14:paraId="09F82FA4" w14:textId="19ADCE55" w:rsidR="00DF002F" w:rsidRPr="00DF557F" w:rsidRDefault="00DF002F" w:rsidP="00DF002F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2745" w:rsidRPr="00ED7FF7" w14:paraId="6F8F01FE" w14:textId="77777777" w:rsidTr="000A44BA">
        <w:trPr>
          <w:cantSplit/>
          <w:trHeight w:val="574"/>
        </w:trPr>
        <w:tc>
          <w:tcPr>
            <w:tcW w:w="1288" w:type="dxa"/>
            <w:shd w:val="clear" w:color="auto" w:fill="auto"/>
          </w:tcPr>
          <w:p w14:paraId="13AA7A2D" w14:textId="3183D9E1" w:rsidR="00DF002F" w:rsidRPr="00F541FC" w:rsidRDefault="00DF002F" w:rsidP="00DF002F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541FC">
              <w:rPr>
                <w:rFonts w:ascii="Arial" w:hAnsi="Arial" w:cs="Arial"/>
                <w:b/>
                <w:sz w:val="18"/>
                <w:szCs w:val="18"/>
              </w:rPr>
              <w:t>Students’ Union</w:t>
            </w:r>
          </w:p>
        </w:tc>
        <w:tc>
          <w:tcPr>
            <w:tcW w:w="2946" w:type="dxa"/>
            <w:shd w:val="clear" w:color="auto" w:fill="auto"/>
          </w:tcPr>
          <w:p w14:paraId="0E1DC0E8" w14:textId="5DA914FE" w:rsidR="00DF002F" w:rsidRPr="00F541FC" w:rsidRDefault="00DF002F" w:rsidP="00DF002F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>Standing Report</w:t>
            </w:r>
          </w:p>
        </w:tc>
        <w:tc>
          <w:tcPr>
            <w:tcW w:w="2946" w:type="dxa"/>
            <w:shd w:val="clear" w:color="auto" w:fill="auto"/>
          </w:tcPr>
          <w:p w14:paraId="267E2C5F" w14:textId="3A97457E" w:rsidR="00DF002F" w:rsidRPr="00F541FC" w:rsidRDefault="00DF002F" w:rsidP="00DF002F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>Standing Report</w:t>
            </w:r>
          </w:p>
        </w:tc>
        <w:tc>
          <w:tcPr>
            <w:tcW w:w="29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78F2CE" w14:textId="5851B7DB" w:rsidR="00DF002F" w:rsidRPr="00F541FC" w:rsidRDefault="00DF002F" w:rsidP="00DF002F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>Standing Report</w:t>
            </w:r>
          </w:p>
        </w:tc>
        <w:tc>
          <w:tcPr>
            <w:tcW w:w="29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07AED1" w14:textId="52073888" w:rsidR="00DF002F" w:rsidRPr="00F541FC" w:rsidRDefault="00DF002F" w:rsidP="00DF002F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>Standing Report</w:t>
            </w:r>
          </w:p>
        </w:tc>
        <w:tc>
          <w:tcPr>
            <w:tcW w:w="29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CA4392" w14:textId="7A10896D" w:rsidR="00DF002F" w:rsidRPr="00F541FC" w:rsidRDefault="00DF002F" w:rsidP="00DF002F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>Standing Report</w:t>
            </w:r>
          </w:p>
        </w:tc>
      </w:tr>
      <w:tr w:rsidR="000A2745" w:rsidRPr="00ED7FF7" w14:paraId="3199D64E" w14:textId="77777777" w:rsidTr="000A44BA">
        <w:trPr>
          <w:cantSplit/>
          <w:trHeight w:val="574"/>
        </w:trPr>
        <w:tc>
          <w:tcPr>
            <w:tcW w:w="1288" w:type="dxa"/>
            <w:shd w:val="clear" w:color="auto" w:fill="auto"/>
          </w:tcPr>
          <w:p w14:paraId="35335C22" w14:textId="75BF2F12" w:rsidR="00DF002F" w:rsidRPr="00F541FC" w:rsidRDefault="00DF002F" w:rsidP="00DF002F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541FC">
              <w:rPr>
                <w:rFonts w:ascii="Arial" w:hAnsi="Arial" w:cs="Arial"/>
                <w:b/>
                <w:sz w:val="18"/>
                <w:szCs w:val="18"/>
              </w:rPr>
              <w:t>S&amp;AS</w:t>
            </w:r>
          </w:p>
        </w:tc>
        <w:tc>
          <w:tcPr>
            <w:tcW w:w="2946" w:type="dxa"/>
            <w:shd w:val="clear" w:color="auto" w:fill="auto"/>
          </w:tcPr>
          <w:p w14:paraId="0E6250A2" w14:textId="58B11624" w:rsidR="00DF002F" w:rsidRPr="00F541FC" w:rsidRDefault="00DF002F" w:rsidP="00DF002F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>Standing Report</w:t>
            </w:r>
          </w:p>
        </w:tc>
        <w:tc>
          <w:tcPr>
            <w:tcW w:w="2946" w:type="dxa"/>
            <w:shd w:val="clear" w:color="auto" w:fill="auto"/>
          </w:tcPr>
          <w:p w14:paraId="6CBC06E1" w14:textId="1CAB5A5E" w:rsidR="00DF002F" w:rsidRPr="00F541FC" w:rsidRDefault="00DF002F" w:rsidP="00DF002F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>Standing Report</w:t>
            </w:r>
          </w:p>
        </w:tc>
        <w:tc>
          <w:tcPr>
            <w:tcW w:w="29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60D024" w14:textId="74B68237" w:rsidR="00DF002F" w:rsidRPr="00F541FC" w:rsidRDefault="00DF002F" w:rsidP="00DF002F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>Standing Report</w:t>
            </w:r>
          </w:p>
        </w:tc>
        <w:tc>
          <w:tcPr>
            <w:tcW w:w="29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1DA5DC" w14:textId="18AE6F6B" w:rsidR="00DF002F" w:rsidRPr="00F541FC" w:rsidRDefault="00DF002F" w:rsidP="00DF002F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>Standing Report</w:t>
            </w:r>
          </w:p>
        </w:tc>
        <w:tc>
          <w:tcPr>
            <w:tcW w:w="29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70A5EA" w14:textId="76F523E0" w:rsidR="00DF002F" w:rsidRPr="00F541FC" w:rsidRDefault="00DF002F" w:rsidP="00DF002F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>Standing Report</w:t>
            </w:r>
          </w:p>
        </w:tc>
      </w:tr>
      <w:tr w:rsidR="000A2745" w:rsidRPr="00ED7FF7" w14:paraId="6362536D" w14:textId="77777777" w:rsidTr="000A44BA">
        <w:trPr>
          <w:cantSplit/>
          <w:trHeight w:val="574"/>
        </w:trPr>
        <w:tc>
          <w:tcPr>
            <w:tcW w:w="1288" w:type="dxa"/>
            <w:shd w:val="clear" w:color="auto" w:fill="auto"/>
          </w:tcPr>
          <w:p w14:paraId="03BEFF17" w14:textId="17C30891" w:rsidR="00DF002F" w:rsidRPr="00F541FC" w:rsidRDefault="00DF002F" w:rsidP="00DF002F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541FC">
              <w:rPr>
                <w:rFonts w:ascii="Arial" w:hAnsi="Arial" w:cs="Arial"/>
                <w:b/>
                <w:sz w:val="18"/>
                <w:szCs w:val="18"/>
              </w:rPr>
              <w:t>LEaD</w:t>
            </w:r>
          </w:p>
        </w:tc>
        <w:tc>
          <w:tcPr>
            <w:tcW w:w="2946" w:type="dxa"/>
            <w:shd w:val="clear" w:color="auto" w:fill="auto"/>
          </w:tcPr>
          <w:p w14:paraId="514CD977" w14:textId="55B2EE65" w:rsidR="00DF002F" w:rsidRPr="00F541FC" w:rsidRDefault="00DF002F" w:rsidP="00DF002F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>Standing Report</w:t>
            </w:r>
          </w:p>
        </w:tc>
        <w:tc>
          <w:tcPr>
            <w:tcW w:w="2946" w:type="dxa"/>
            <w:tcBorders>
              <w:bottom w:val="single" w:sz="4" w:space="0" w:color="auto"/>
            </w:tcBorders>
            <w:shd w:val="clear" w:color="auto" w:fill="auto"/>
          </w:tcPr>
          <w:p w14:paraId="0C3F8858" w14:textId="4C708A6F" w:rsidR="00DF002F" w:rsidRPr="00F541FC" w:rsidRDefault="00DF002F" w:rsidP="00DF002F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>Standing Report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E50D6" w14:textId="147B93D3" w:rsidR="00DF002F" w:rsidRPr="00F541FC" w:rsidRDefault="00DF002F" w:rsidP="00DF002F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>Standing Report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01CC6" w14:textId="63E2D4C6" w:rsidR="00DF002F" w:rsidRPr="00F541FC" w:rsidRDefault="00DF002F" w:rsidP="00DF002F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>Standing Report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CBB83" w14:textId="1009A8F1" w:rsidR="00DF002F" w:rsidRPr="00F541FC" w:rsidRDefault="00DF002F" w:rsidP="00DF002F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1FC">
              <w:rPr>
                <w:rFonts w:ascii="Arial" w:hAnsi="Arial" w:cs="Arial"/>
                <w:sz w:val="20"/>
                <w:szCs w:val="20"/>
              </w:rPr>
              <w:t>Standing Report</w:t>
            </w:r>
          </w:p>
        </w:tc>
      </w:tr>
      <w:tr w:rsidR="000A2745" w:rsidRPr="00ED7FF7" w14:paraId="05E68DD7" w14:textId="77777777" w:rsidTr="000A44BA">
        <w:trPr>
          <w:cantSplit/>
          <w:trHeight w:val="1327"/>
        </w:trPr>
        <w:tc>
          <w:tcPr>
            <w:tcW w:w="1288" w:type="dxa"/>
            <w:shd w:val="clear" w:color="auto" w:fill="auto"/>
          </w:tcPr>
          <w:p w14:paraId="727EC4AC" w14:textId="77777777" w:rsidR="000D2070" w:rsidRPr="00DF557F" w:rsidRDefault="000D2070" w:rsidP="000D2070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557F">
              <w:rPr>
                <w:rFonts w:ascii="Arial" w:hAnsi="Arial" w:cs="Arial"/>
                <w:b/>
                <w:sz w:val="18"/>
                <w:szCs w:val="18"/>
              </w:rPr>
              <w:lastRenderedPageBreak/>
              <w:t>External Examiners</w:t>
            </w:r>
          </w:p>
        </w:tc>
        <w:tc>
          <w:tcPr>
            <w:tcW w:w="2946" w:type="dxa"/>
            <w:shd w:val="clear" w:color="auto" w:fill="auto"/>
          </w:tcPr>
          <w:p w14:paraId="71AF05C0" w14:textId="7DC96474" w:rsidR="000D2070" w:rsidRPr="00DF557F" w:rsidRDefault="000D2070" w:rsidP="00C36D49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F557F">
              <w:rPr>
                <w:rFonts w:ascii="Arial" w:hAnsi="Arial" w:cs="Arial"/>
                <w:sz w:val="20"/>
                <w:szCs w:val="20"/>
              </w:rPr>
              <w:t xml:space="preserve">External Examiner Appointments for </w:t>
            </w:r>
            <w:r w:rsidR="00DF557F" w:rsidRPr="00DF557F">
              <w:rPr>
                <w:rFonts w:ascii="Arial" w:hAnsi="Arial" w:cs="Arial"/>
                <w:sz w:val="20"/>
                <w:szCs w:val="20"/>
              </w:rPr>
              <w:t xml:space="preserve">current year </w:t>
            </w:r>
            <w:r w:rsidR="00810B4C" w:rsidRPr="00DF557F">
              <w:rPr>
                <w:rFonts w:ascii="Arial" w:hAnsi="Arial" w:cs="Arial"/>
                <w:sz w:val="20"/>
                <w:szCs w:val="20"/>
              </w:rPr>
              <w:t>and forthcoming vacancies for next year</w:t>
            </w:r>
          </w:p>
        </w:tc>
        <w:tc>
          <w:tcPr>
            <w:tcW w:w="2946" w:type="dxa"/>
            <w:tcBorders>
              <w:top w:val="single" w:sz="4" w:space="0" w:color="auto"/>
            </w:tcBorders>
            <w:shd w:val="clear" w:color="auto" w:fill="auto"/>
          </w:tcPr>
          <w:p w14:paraId="601407D5" w14:textId="214B285B" w:rsidR="000D2070" w:rsidRPr="00DF557F" w:rsidRDefault="000D2070" w:rsidP="00810B4C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F557F">
              <w:rPr>
                <w:rFonts w:ascii="Arial" w:hAnsi="Arial" w:cs="Arial"/>
                <w:sz w:val="20"/>
                <w:szCs w:val="20"/>
              </w:rPr>
              <w:t>External Examiner Appointments for current year update</w:t>
            </w:r>
          </w:p>
        </w:tc>
        <w:tc>
          <w:tcPr>
            <w:tcW w:w="2946" w:type="dxa"/>
            <w:tcBorders>
              <w:top w:val="single" w:sz="4" w:space="0" w:color="auto"/>
            </w:tcBorders>
            <w:shd w:val="clear" w:color="auto" w:fill="auto"/>
          </w:tcPr>
          <w:p w14:paraId="7B7D626C" w14:textId="77777777" w:rsidR="000D2070" w:rsidRPr="00DF557F" w:rsidRDefault="000D2070" w:rsidP="000D207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single" w:sz="4" w:space="0" w:color="auto"/>
            </w:tcBorders>
            <w:shd w:val="clear" w:color="auto" w:fill="auto"/>
          </w:tcPr>
          <w:p w14:paraId="1435C698" w14:textId="12A4634B" w:rsidR="000D2070" w:rsidRPr="00810B4C" w:rsidRDefault="000D2070" w:rsidP="00810B4C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single" w:sz="4" w:space="0" w:color="auto"/>
            </w:tcBorders>
            <w:shd w:val="clear" w:color="auto" w:fill="auto"/>
          </w:tcPr>
          <w:p w14:paraId="6E106459" w14:textId="74B3DAEE" w:rsidR="000D2070" w:rsidRPr="00810B4C" w:rsidRDefault="00810B4C" w:rsidP="00810B4C">
            <w:pPr>
              <w:pStyle w:val="ListParagraph"/>
              <w:numPr>
                <w:ilvl w:val="0"/>
                <w:numId w:val="9"/>
              </w:numPr>
              <w:spacing w:before="40" w:after="40"/>
              <w:ind w:left="338"/>
              <w:rPr>
                <w:rFonts w:ascii="Arial" w:hAnsi="Arial" w:cs="Arial"/>
                <w:sz w:val="20"/>
                <w:szCs w:val="20"/>
              </w:rPr>
            </w:pPr>
            <w:r w:rsidRPr="00810B4C">
              <w:rPr>
                <w:rFonts w:ascii="Arial" w:hAnsi="Arial" w:cs="Arial"/>
                <w:sz w:val="20"/>
                <w:szCs w:val="20"/>
              </w:rPr>
              <w:t>Thematic review of annual reports for previous academic year (institutional monitoring report)</w:t>
            </w:r>
          </w:p>
        </w:tc>
      </w:tr>
      <w:tr w:rsidR="000A2745" w:rsidRPr="00ED7FF7" w14:paraId="240A456E" w14:textId="77777777" w:rsidTr="000A44BA">
        <w:trPr>
          <w:cantSplit/>
          <w:trHeight w:val="1327"/>
        </w:trPr>
        <w:tc>
          <w:tcPr>
            <w:tcW w:w="1288" w:type="dxa"/>
            <w:shd w:val="clear" w:color="auto" w:fill="auto"/>
          </w:tcPr>
          <w:p w14:paraId="0C70F105" w14:textId="39165019" w:rsidR="000D2070" w:rsidRPr="004C4269" w:rsidRDefault="000D2070" w:rsidP="004C4269">
            <w:pPr>
              <w:spacing w:before="60" w:afterLines="60" w:after="14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4269">
              <w:rPr>
                <w:rFonts w:ascii="Arial" w:hAnsi="Arial" w:cs="Arial"/>
                <w:b/>
                <w:sz w:val="18"/>
                <w:szCs w:val="18"/>
              </w:rPr>
              <w:t>Programme Developments</w:t>
            </w:r>
          </w:p>
        </w:tc>
        <w:tc>
          <w:tcPr>
            <w:tcW w:w="2946" w:type="dxa"/>
            <w:shd w:val="clear" w:color="auto" w:fill="auto"/>
          </w:tcPr>
          <w:p w14:paraId="2AB47E46" w14:textId="42250F94" w:rsidR="008F1553" w:rsidRPr="004C4269" w:rsidRDefault="000D2070" w:rsidP="004C4269">
            <w:pPr>
              <w:pStyle w:val="ListParagraph"/>
              <w:numPr>
                <w:ilvl w:val="0"/>
                <w:numId w:val="16"/>
              </w:numPr>
              <w:tabs>
                <w:tab w:val="left" w:pos="6500"/>
                <w:tab w:val="left" w:pos="7712"/>
              </w:tabs>
              <w:spacing w:before="60" w:afterLines="60" w:after="144" w:line="260" w:lineRule="exact"/>
              <w:contextualSpacing w:val="0"/>
              <w:rPr>
                <w:rFonts w:ascii="Arial" w:hAnsi="Arial" w:cs="Arial"/>
                <w:b/>
                <w:sz w:val="20"/>
                <w:szCs w:val="20"/>
              </w:rPr>
            </w:pPr>
            <w:r w:rsidRPr="004C4269">
              <w:rPr>
                <w:rFonts w:ascii="Arial" w:hAnsi="Arial" w:cs="Arial"/>
                <w:sz w:val="20"/>
                <w:szCs w:val="20"/>
              </w:rPr>
              <w:t>Summary Report</w:t>
            </w:r>
            <w:r w:rsidR="005A78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C4269">
              <w:rPr>
                <w:rFonts w:ascii="Arial" w:hAnsi="Arial" w:cs="Arial"/>
                <w:sz w:val="20"/>
                <w:szCs w:val="20"/>
              </w:rPr>
              <w:t xml:space="preserve">(annually in September and more frequently if required) </w:t>
            </w:r>
            <w:r w:rsidR="005A78D4">
              <w:rPr>
                <w:rFonts w:ascii="Arial" w:hAnsi="Arial" w:cs="Arial"/>
                <w:sz w:val="20"/>
                <w:szCs w:val="20"/>
              </w:rPr>
              <w:t>covering</w:t>
            </w:r>
          </w:p>
          <w:p w14:paraId="4A23ADBC" w14:textId="39F773AD" w:rsidR="00A26A48" w:rsidRPr="004C4269" w:rsidRDefault="00A26A48" w:rsidP="004C4269">
            <w:pPr>
              <w:pStyle w:val="ListParagraph"/>
              <w:numPr>
                <w:ilvl w:val="0"/>
                <w:numId w:val="16"/>
              </w:numPr>
              <w:spacing w:before="60" w:afterLines="60" w:after="144"/>
              <w:ind w:left="72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C4269">
              <w:rPr>
                <w:rFonts w:ascii="Arial" w:hAnsi="Arial" w:cs="Arial"/>
                <w:sz w:val="20"/>
                <w:szCs w:val="20"/>
              </w:rPr>
              <w:t>Current Programmes</w:t>
            </w:r>
          </w:p>
          <w:p w14:paraId="55CCED85" w14:textId="651D7A47" w:rsidR="00A26A48" w:rsidRPr="004C4269" w:rsidRDefault="00A26A48" w:rsidP="004C4269">
            <w:pPr>
              <w:pStyle w:val="ListParagraph"/>
              <w:numPr>
                <w:ilvl w:val="0"/>
                <w:numId w:val="16"/>
              </w:numPr>
              <w:spacing w:before="60" w:afterLines="60" w:after="144"/>
              <w:ind w:left="72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C4269">
              <w:rPr>
                <w:rFonts w:ascii="Arial" w:hAnsi="Arial" w:cs="Arial"/>
                <w:sz w:val="20"/>
                <w:szCs w:val="20"/>
              </w:rPr>
              <w:t>Programme Terminations</w:t>
            </w:r>
          </w:p>
          <w:p w14:paraId="31C0FA8F" w14:textId="77777777" w:rsidR="00A26A48" w:rsidRPr="004C4269" w:rsidRDefault="00A26A48" w:rsidP="004C4269">
            <w:pPr>
              <w:pStyle w:val="ListParagraph"/>
              <w:numPr>
                <w:ilvl w:val="0"/>
                <w:numId w:val="16"/>
              </w:numPr>
              <w:spacing w:before="60" w:afterLines="60" w:after="144"/>
              <w:ind w:left="72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C4269">
              <w:rPr>
                <w:rFonts w:ascii="Arial" w:hAnsi="Arial" w:cs="Arial"/>
                <w:sz w:val="20"/>
                <w:szCs w:val="20"/>
              </w:rPr>
              <w:t>Programme Approval updates and schedule of Activity</w:t>
            </w:r>
          </w:p>
          <w:p w14:paraId="3E2B3A11" w14:textId="388C0320" w:rsidR="008F1553" w:rsidRPr="004C4269" w:rsidRDefault="008F1553" w:rsidP="004C4269">
            <w:pPr>
              <w:pStyle w:val="ListParagraph"/>
              <w:numPr>
                <w:ilvl w:val="0"/>
                <w:numId w:val="16"/>
              </w:numPr>
              <w:tabs>
                <w:tab w:val="left" w:pos="6500"/>
                <w:tab w:val="left" w:pos="7712"/>
              </w:tabs>
              <w:spacing w:before="60" w:afterLines="60" w:after="144" w:line="260" w:lineRule="exact"/>
              <w:ind w:left="720"/>
              <w:contextualSpacing w:val="0"/>
              <w:rPr>
                <w:rFonts w:ascii="Arial" w:hAnsi="Arial" w:cs="Arial"/>
                <w:b/>
                <w:sz w:val="20"/>
                <w:szCs w:val="20"/>
              </w:rPr>
            </w:pPr>
            <w:r w:rsidRPr="004C4269">
              <w:rPr>
                <w:rFonts w:ascii="Arial" w:hAnsi="Arial" w:cs="Arial"/>
                <w:sz w:val="20"/>
                <w:szCs w:val="20"/>
              </w:rPr>
              <w:t>Conditions arising from Programme Approval</w:t>
            </w:r>
          </w:p>
          <w:p w14:paraId="63DB084F" w14:textId="282B73FA" w:rsidR="00055AEE" w:rsidRPr="004B71E4" w:rsidRDefault="008F1553" w:rsidP="00055AEE">
            <w:pPr>
              <w:pStyle w:val="ListParagraph"/>
              <w:numPr>
                <w:ilvl w:val="0"/>
                <w:numId w:val="16"/>
              </w:numPr>
              <w:tabs>
                <w:tab w:val="left" w:pos="6500"/>
                <w:tab w:val="left" w:pos="7712"/>
              </w:tabs>
              <w:spacing w:before="60" w:afterLines="60" w:after="144" w:line="260" w:lineRule="exact"/>
              <w:ind w:left="720"/>
              <w:contextualSpacing w:val="0"/>
              <w:rPr>
                <w:rFonts w:ascii="Arial" w:hAnsi="Arial" w:cs="Arial"/>
                <w:b/>
                <w:sz w:val="20"/>
                <w:szCs w:val="20"/>
              </w:rPr>
            </w:pPr>
            <w:r w:rsidRPr="004C4269">
              <w:rPr>
                <w:rFonts w:ascii="Arial" w:hAnsi="Arial" w:cs="Arial"/>
                <w:sz w:val="20"/>
                <w:szCs w:val="20"/>
              </w:rPr>
              <w:t>Programme Amendments (as approved by Boards of Studies)</w:t>
            </w:r>
          </w:p>
        </w:tc>
        <w:tc>
          <w:tcPr>
            <w:tcW w:w="2946" w:type="dxa"/>
            <w:shd w:val="clear" w:color="auto" w:fill="auto"/>
          </w:tcPr>
          <w:p w14:paraId="3D7ABD22" w14:textId="07B6D829" w:rsidR="005A78D4" w:rsidRPr="00810B4C" w:rsidRDefault="005A78D4" w:rsidP="00810B4C">
            <w:pPr>
              <w:pStyle w:val="ListParagraph"/>
              <w:numPr>
                <w:ilvl w:val="0"/>
                <w:numId w:val="16"/>
              </w:numPr>
              <w:tabs>
                <w:tab w:val="left" w:pos="6500"/>
                <w:tab w:val="left" w:pos="7712"/>
              </w:tabs>
              <w:spacing w:before="60" w:afterLines="60" w:after="144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10B4C">
              <w:rPr>
                <w:rFonts w:ascii="Arial" w:hAnsi="Arial" w:cs="Arial"/>
                <w:sz w:val="20"/>
                <w:szCs w:val="20"/>
              </w:rPr>
              <w:t>Credit Framework Register</w:t>
            </w:r>
          </w:p>
          <w:p w14:paraId="734CE430" w14:textId="77777777" w:rsidR="00810B4C" w:rsidRPr="004C4269" w:rsidRDefault="00810B4C" w:rsidP="00810B4C">
            <w:pPr>
              <w:pStyle w:val="ListParagraph"/>
              <w:numPr>
                <w:ilvl w:val="0"/>
                <w:numId w:val="16"/>
              </w:numPr>
              <w:spacing w:before="60" w:afterLines="60" w:after="144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C4269">
              <w:rPr>
                <w:rFonts w:ascii="Arial" w:hAnsi="Arial" w:cs="Arial"/>
                <w:sz w:val="20"/>
                <w:szCs w:val="20"/>
              </w:rPr>
              <w:t>Programme Approval updates and schedule of Activity</w:t>
            </w:r>
          </w:p>
          <w:p w14:paraId="0C8F5F6F" w14:textId="77777777" w:rsidR="00810B4C" w:rsidRPr="00810B4C" w:rsidRDefault="00810B4C" w:rsidP="00810B4C">
            <w:pPr>
              <w:tabs>
                <w:tab w:val="left" w:pos="6500"/>
                <w:tab w:val="left" w:pos="7712"/>
              </w:tabs>
              <w:spacing w:before="60" w:afterLines="60" w:after="144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79C35D" w14:textId="77777777" w:rsidR="008613C5" w:rsidRPr="004C4269" w:rsidRDefault="008613C5" w:rsidP="004C4269">
            <w:pPr>
              <w:spacing w:before="60" w:afterLines="60" w:after="144"/>
              <w:rPr>
                <w:rFonts w:ascii="Arial" w:hAnsi="Arial" w:cs="Arial"/>
                <w:sz w:val="20"/>
                <w:szCs w:val="20"/>
              </w:rPr>
            </w:pPr>
          </w:p>
          <w:p w14:paraId="0148971D" w14:textId="77777777" w:rsidR="008613C5" w:rsidRPr="004C4269" w:rsidRDefault="008613C5" w:rsidP="004C4269">
            <w:pPr>
              <w:spacing w:before="60" w:afterLines="60" w:after="144"/>
              <w:rPr>
                <w:rFonts w:ascii="Arial" w:hAnsi="Arial" w:cs="Arial"/>
                <w:sz w:val="20"/>
                <w:szCs w:val="20"/>
              </w:rPr>
            </w:pPr>
          </w:p>
          <w:p w14:paraId="64DAA114" w14:textId="51688DB2" w:rsidR="00DC13F3" w:rsidRPr="004C4269" w:rsidRDefault="00DC13F3" w:rsidP="004C4269">
            <w:pPr>
              <w:spacing w:before="60" w:afterLines="60" w:after="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44B07EB1" w14:textId="77777777" w:rsidR="00810B4C" w:rsidRPr="004C4269" w:rsidRDefault="00810B4C" w:rsidP="00810B4C">
            <w:pPr>
              <w:pStyle w:val="ListParagraph"/>
              <w:numPr>
                <w:ilvl w:val="0"/>
                <w:numId w:val="16"/>
              </w:numPr>
              <w:spacing w:before="60" w:afterLines="60" w:after="144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C4269">
              <w:rPr>
                <w:rFonts w:ascii="Arial" w:hAnsi="Arial" w:cs="Arial"/>
                <w:sz w:val="20"/>
                <w:szCs w:val="20"/>
              </w:rPr>
              <w:t>Programme Approval updates and schedule of Activity</w:t>
            </w:r>
          </w:p>
          <w:p w14:paraId="32626910" w14:textId="1B676E14" w:rsidR="000D2070" w:rsidRPr="00810B4C" w:rsidRDefault="000D2070" w:rsidP="00810B4C">
            <w:pPr>
              <w:spacing w:before="60" w:afterLines="60" w:after="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41F92A90" w14:textId="77777777" w:rsidR="00810B4C" w:rsidRPr="004C4269" w:rsidRDefault="00810B4C" w:rsidP="00810B4C">
            <w:pPr>
              <w:pStyle w:val="ListParagraph"/>
              <w:numPr>
                <w:ilvl w:val="0"/>
                <w:numId w:val="16"/>
              </w:numPr>
              <w:spacing w:before="60" w:afterLines="60" w:after="144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C4269">
              <w:rPr>
                <w:rFonts w:ascii="Arial" w:hAnsi="Arial" w:cs="Arial"/>
                <w:sz w:val="20"/>
                <w:szCs w:val="20"/>
              </w:rPr>
              <w:t>Programme Approval updates and schedule of Activity</w:t>
            </w:r>
          </w:p>
          <w:p w14:paraId="04655AC4" w14:textId="46C955DA" w:rsidR="000D2070" w:rsidRPr="004C4269" w:rsidRDefault="000D2070" w:rsidP="00810B4C">
            <w:pPr>
              <w:pStyle w:val="ListParagraph"/>
              <w:spacing w:before="60" w:afterLines="60" w:after="144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0EE29D20" w14:textId="77777777" w:rsidR="00810B4C" w:rsidRPr="004C4269" w:rsidRDefault="00810B4C" w:rsidP="00810B4C">
            <w:pPr>
              <w:pStyle w:val="ListParagraph"/>
              <w:numPr>
                <w:ilvl w:val="0"/>
                <w:numId w:val="16"/>
              </w:numPr>
              <w:spacing w:before="60" w:afterLines="60" w:after="144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C4269">
              <w:rPr>
                <w:rFonts w:ascii="Arial" w:hAnsi="Arial" w:cs="Arial"/>
                <w:sz w:val="20"/>
                <w:szCs w:val="20"/>
              </w:rPr>
              <w:t>Programme Approval updates and schedule of Activity</w:t>
            </w:r>
          </w:p>
          <w:p w14:paraId="3F57BD69" w14:textId="34EF55B3" w:rsidR="000D2070" w:rsidRPr="00810B4C" w:rsidRDefault="000D2070" w:rsidP="00810B4C">
            <w:pPr>
              <w:spacing w:before="60" w:afterLines="60" w:after="14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2745" w:rsidRPr="00ED7FF7" w14:paraId="48C3F431" w14:textId="77777777" w:rsidTr="000A44BA">
        <w:trPr>
          <w:cantSplit/>
          <w:trHeight w:val="805"/>
        </w:trPr>
        <w:tc>
          <w:tcPr>
            <w:tcW w:w="1288" w:type="dxa"/>
            <w:shd w:val="clear" w:color="auto" w:fill="auto"/>
          </w:tcPr>
          <w:p w14:paraId="27E72BFC" w14:textId="7B96DE65" w:rsidR="000D2070" w:rsidRPr="009B4F49" w:rsidRDefault="000D2070" w:rsidP="000D2070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112763243"/>
            <w:r w:rsidRPr="009B4F49">
              <w:rPr>
                <w:rFonts w:ascii="Arial" w:hAnsi="Arial" w:cs="Arial"/>
                <w:b/>
                <w:sz w:val="18"/>
                <w:szCs w:val="18"/>
              </w:rPr>
              <w:t>Annual Programme Evaluation</w:t>
            </w:r>
          </w:p>
        </w:tc>
        <w:tc>
          <w:tcPr>
            <w:tcW w:w="2946" w:type="dxa"/>
            <w:shd w:val="clear" w:color="auto" w:fill="auto"/>
          </w:tcPr>
          <w:p w14:paraId="6A8F2707" w14:textId="77777777" w:rsidR="000D2070" w:rsidRPr="009B4F49" w:rsidRDefault="000D2070" w:rsidP="000D2070">
            <w:pPr>
              <w:pStyle w:val="ListParagraph"/>
              <w:spacing w:before="40" w:after="40"/>
              <w:ind w:left="256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10D9387F" w14:textId="77777777" w:rsidR="000D2070" w:rsidRPr="009B4F49" w:rsidRDefault="000D2070" w:rsidP="000D2070">
            <w:pPr>
              <w:pStyle w:val="ListParagraph"/>
              <w:spacing w:before="40" w:after="40"/>
              <w:ind w:left="256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78592AC3" w14:textId="4FD87B41" w:rsidR="000D2070" w:rsidRPr="009B4F49" w:rsidRDefault="000D2070" w:rsidP="00B20A4D">
            <w:pPr>
              <w:pStyle w:val="ListParagraph"/>
              <w:spacing w:before="40" w:after="40"/>
              <w:ind w:left="4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699388D0" w14:textId="77777777" w:rsidR="000D2070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413"/>
              <w:rPr>
                <w:rFonts w:ascii="Arial" w:hAnsi="Arial" w:cs="Arial"/>
                <w:sz w:val="20"/>
                <w:szCs w:val="20"/>
              </w:rPr>
            </w:pPr>
            <w:r w:rsidRPr="009B4F49">
              <w:rPr>
                <w:rFonts w:ascii="Arial" w:hAnsi="Arial" w:cs="Arial"/>
                <w:sz w:val="20"/>
                <w:szCs w:val="20"/>
              </w:rPr>
              <w:t xml:space="preserve">UG Annual Programme </w:t>
            </w:r>
            <w:r w:rsidR="0025117D">
              <w:rPr>
                <w:rFonts w:ascii="Arial" w:hAnsi="Arial" w:cs="Arial"/>
                <w:sz w:val="20"/>
                <w:szCs w:val="20"/>
              </w:rPr>
              <w:t>Evaluation</w:t>
            </w:r>
            <w:r w:rsidRPr="009B4F49">
              <w:rPr>
                <w:rFonts w:ascii="Arial" w:hAnsi="Arial" w:cs="Arial"/>
                <w:sz w:val="20"/>
                <w:szCs w:val="20"/>
              </w:rPr>
              <w:t xml:space="preserve"> Overview report</w:t>
            </w:r>
          </w:p>
          <w:p w14:paraId="5AA01466" w14:textId="77777777" w:rsidR="00B20A4D" w:rsidRDefault="00B20A4D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4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PGR</w:t>
            </w:r>
            <w:r w:rsidRPr="009B4F49">
              <w:rPr>
                <w:rFonts w:ascii="Arial" w:hAnsi="Arial" w:cs="Arial"/>
                <w:sz w:val="20"/>
                <w:szCs w:val="20"/>
              </w:rPr>
              <w:t xml:space="preserve"> Annual Programme </w:t>
            </w:r>
            <w:r>
              <w:rPr>
                <w:rFonts w:ascii="Arial" w:hAnsi="Arial" w:cs="Arial"/>
                <w:sz w:val="20"/>
                <w:szCs w:val="20"/>
              </w:rPr>
              <w:t>Evaluation</w:t>
            </w:r>
            <w:r w:rsidRPr="009B4F49">
              <w:rPr>
                <w:rFonts w:ascii="Arial" w:hAnsi="Arial" w:cs="Arial"/>
                <w:sz w:val="20"/>
                <w:szCs w:val="20"/>
              </w:rPr>
              <w:t xml:space="preserve"> Overview report</w:t>
            </w:r>
          </w:p>
          <w:p w14:paraId="0FCA77C0" w14:textId="1BBDC7A0" w:rsidR="00B20A4D" w:rsidRPr="009B4F49" w:rsidRDefault="00B20A4D" w:rsidP="00B20A4D">
            <w:pPr>
              <w:pStyle w:val="ListParagraph"/>
              <w:spacing w:before="40" w:after="40"/>
              <w:ind w:left="4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6560AC6E" w14:textId="2A04F87E" w:rsidR="000D2070" w:rsidRPr="009B4F49" w:rsidRDefault="00B20A4D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413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PGT </w:t>
            </w:r>
            <w:r w:rsidRPr="009B4F49">
              <w:rPr>
                <w:rFonts w:ascii="Arial" w:hAnsi="Arial" w:cs="Arial"/>
                <w:sz w:val="20"/>
                <w:szCs w:val="20"/>
              </w:rPr>
              <w:t xml:space="preserve">Annual Programme </w:t>
            </w:r>
            <w:r>
              <w:rPr>
                <w:rFonts w:ascii="Arial" w:hAnsi="Arial" w:cs="Arial"/>
                <w:sz w:val="20"/>
                <w:szCs w:val="20"/>
              </w:rPr>
              <w:t>Evaluation</w:t>
            </w:r>
            <w:r w:rsidRPr="009B4F49">
              <w:rPr>
                <w:rFonts w:ascii="Arial" w:hAnsi="Arial" w:cs="Arial"/>
                <w:sz w:val="20"/>
                <w:szCs w:val="20"/>
              </w:rPr>
              <w:t xml:space="preserve"> Overview report</w:t>
            </w:r>
          </w:p>
        </w:tc>
      </w:tr>
      <w:bookmarkEnd w:id="1"/>
      <w:tr w:rsidR="000A2745" w:rsidRPr="00ED7FF7" w14:paraId="5CCA3843" w14:textId="77777777" w:rsidTr="000A44BA">
        <w:trPr>
          <w:cantSplit/>
          <w:trHeight w:val="2252"/>
        </w:trPr>
        <w:tc>
          <w:tcPr>
            <w:tcW w:w="1288" w:type="dxa"/>
            <w:shd w:val="clear" w:color="auto" w:fill="auto"/>
          </w:tcPr>
          <w:p w14:paraId="78DC2CF8" w14:textId="4AAB7BA5" w:rsidR="000D2070" w:rsidRPr="0025117D" w:rsidRDefault="000D2070" w:rsidP="000D2070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117D">
              <w:rPr>
                <w:rFonts w:ascii="Arial" w:hAnsi="Arial" w:cs="Arial"/>
                <w:b/>
                <w:sz w:val="18"/>
                <w:szCs w:val="18"/>
              </w:rPr>
              <w:lastRenderedPageBreak/>
              <w:t>Periodic Review</w:t>
            </w:r>
          </w:p>
        </w:tc>
        <w:tc>
          <w:tcPr>
            <w:tcW w:w="2946" w:type="dxa"/>
            <w:shd w:val="clear" w:color="auto" w:fill="auto"/>
          </w:tcPr>
          <w:p w14:paraId="268BCA2C" w14:textId="77777777" w:rsidR="000D2070" w:rsidRPr="0025117D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5" w:hanging="25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25117D">
              <w:rPr>
                <w:rFonts w:ascii="Arial" w:hAnsi="Arial" w:cs="Arial"/>
                <w:sz w:val="20"/>
                <w:szCs w:val="20"/>
              </w:rPr>
              <w:t>Periodic Review Schedule</w:t>
            </w:r>
          </w:p>
          <w:p w14:paraId="19299073" w14:textId="77777777" w:rsidR="000D2070" w:rsidRPr="0025117D" w:rsidRDefault="000D2070" w:rsidP="000D2070">
            <w:pPr>
              <w:pStyle w:val="ListParagraph"/>
              <w:spacing w:before="40" w:after="40"/>
              <w:ind w:left="255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1F331B17" w14:textId="497458F0" w:rsidR="000D2070" w:rsidRPr="0025117D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5" w:hanging="25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25117D">
              <w:rPr>
                <w:rFonts w:ascii="Arial" w:hAnsi="Arial" w:cs="Arial"/>
                <w:sz w:val="20"/>
                <w:szCs w:val="20"/>
              </w:rPr>
              <w:t>Periodic Review Update Report and themes for previous year and conditions/recommendations</w:t>
            </w:r>
          </w:p>
          <w:p w14:paraId="5BD7B8FF" w14:textId="77777777" w:rsidR="000D2070" w:rsidRPr="0025117D" w:rsidRDefault="000D2070" w:rsidP="000D2070">
            <w:pPr>
              <w:pStyle w:val="ListParagraph"/>
              <w:spacing w:before="40" w:after="40"/>
              <w:ind w:left="255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4773AE5B" w14:textId="02158336" w:rsidR="005A78D4" w:rsidRDefault="000D2070" w:rsidP="000A2745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5A78D4">
              <w:rPr>
                <w:rFonts w:ascii="Arial" w:hAnsi="Arial" w:cs="Arial"/>
                <w:sz w:val="20"/>
                <w:szCs w:val="20"/>
              </w:rPr>
              <w:t>Periodic Review reports/responses</w:t>
            </w:r>
          </w:p>
          <w:p w14:paraId="31B62B51" w14:textId="274B30BE" w:rsidR="005A78D4" w:rsidRPr="005A78D4" w:rsidRDefault="005A78D4" w:rsidP="00810B4C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4BD01C92" w14:textId="77777777" w:rsidR="000D2070" w:rsidRPr="0025117D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5" w:hanging="25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25117D">
              <w:rPr>
                <w:rFonts w:ascii="Arial" w:hAnsi="Arial" w:cs="Arial"/>
                <w:sz w:val="20"/>
                <w:szCs w:val="20"/>
              </w:rPr>
              <w:t>Periodic Review Schedule</w:t>
            </w:r>
          </w:p>
          <w:p w14:paraId="09E4DC2B" w14:textId="77777777" w:rsidR="000D2070" w:rsidRPr="0025117D" w:rsidRDefault="000D2070" w:rsidP="000D2070">
            <w:pPr>
              <w:pStyle w:val="ListParagraph"/>
              <w:spacing w:before="40" w:after="40"/>
              <w:ind w:left="255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434630F6" w14:textId="6E11DECA" w:rsidR="000D2070" w:rsidRPr="0025117D" w:rsidRDefault="000D2070" w:rsidP="00534D7B">
            <w:pPr>
              <w:pStyle w:val="ListParagraph"/>
              <w:numPr>
                <w:ilvl w:val="0"/>
                <w:numId w:val="9"/>
              </w:numPr>
              <w:spacing w:before="40" w:after="40"/>
              <w:ind w:left="255" w:hanging="25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25117D">
              <w:rPr>
                <w:rFonts w:ascii="Arial" w:hAnsi="Arial" w:cs="Arial"/>
                <w:sz w:val="20"/>
                <w:szCs w:val="20"/>
              </w:rPr>
              <w:t>Reports/ responses</w:t>
            </w:r>
          </w:p>
        </w:tc>
        <w:tc>
          <w:tcPr>
            <w:tcW w:w="2946" w:type="dxa"/>
            <w:shd w:val="clear" w:color="auto" w:fill="auto"/>
          </w:tcPr>
          <w:p w14:paraId="32F7CFDD" w14:textId="77777777" w:rsidR="000D2070" w:rsidRPr="0025117D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5" w:hanging="25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25117D">
              <w:rPr>
                <w:rFonts w:ascii="Arial" w:hAnsi="Arial" w:cs="Arial"/>
                <w:sz w:val="20"/>
                <w:szCs w:val="20"/>
              </w:rPr>
              <w:t>Periodic Review Schedule</w:t>
            </w:r>
          </w:p>
          <w:p w14:paraId="1A8BF302" w14:textId="77777777" w:rsidR="000D2070" w:rsidRPr="0025117D" w:rsidRDefault="000D2070" w:rsidP="000D2070">
            <w:pPr>
              <w:pStyle w:val="ListParagraph"/>
              <w:spacing w:before="40" w:after="40"/>
              <w:ind w:left="255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09E4BB71" w14:textId="5AD2F45D" w:rsidR="000D2070" w:rsidRPr="00534D7B" w:rsidRDefault="000D2070" w:rsidP="000A2745">
            <w:pPr>
              <w:pStyle w:val="ListParagraph"/>
              <w:numPr>
                <w:ilvl w:val="0"/>
                <w:numId w:val="9"/>
              </w:numPr>
              <w:spacing w:before="40" w:after="40"/>
              <w:ind w:left="255" w:hanging="25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534D7B">
              <w:rPr>
                <w:rFonts w:ascii="Arial" w:hAnsi="Arial" w:cs="Arial"/>
                <w:sz w:val="20"/>
                <w:szCs w:val="20"/>
              </w:rPr>
              <w:t>Reports/ responses</w:t>
            </w:r>
          </w:p>
          <w:p w14:paraId="51A324DF" w14:textId="7E67B1D8" w:rsidR="000D2070" w:rsidRPr="0025117D" w:rsidRDefault="000D2070" w:rsidP="000D2070">
            <w:pPr>
              <w:pStyle w:val="ListParagraph"/>
              <w:spacing w:before="40" w:after="40"/>
              <w:ind w:left="255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7B85C549" w14:textId="77777777" w:rsidR="000D2070" w:rsidRPr="0025117D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5" w:hanging="25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25117D">
              <w:rPr>
                <w:rFonts w:ascii="Arial" w:hAnsi="Arial" w:cs="Arial"/>
                <w:sz w:val="20"/>
                <w:szCs w:val="20"/>
              </w:rPr>
              <w:t>Periodic Review Schedule</w:t>
            </w:r>
          </w:p>
          <w:p w14:paraId="28BA9FAA" w14:textId="77777777" w:rsidR="000D2070" w:rsidRPr="0025117D" w:rsidRDefault="000D2070" w:rsidP="000D2070">
            <w:pPr>
              <w:pStyle w:val="ListParagraph"/>
              <w:spacing w:before="40" w:after="40"/>
              <w:ind w:left="255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427155D4" w14:textId="69F586B9" w:rsidR="000D2070" w:rsidRPr="0025117D" w:rsidRDefault="000D2070" w:rsidP="00534D7B">
            <w:pPr>
              <w:pStyle w:val="ListParagraph"/>
              <w:numPr>
                <w:ilvl w:val="0"/>
                <w:numId w:val="9"/>
              </w:numPr>
              <w:spacing w:before="40" w:after="40"/>
              <w:ind w:left="255" w:hanging="25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25117D">
              <w:rPr>
                <w:rFonts w:ascii="Arial" w:hAnsi="Arial" w:cs="Arial"/>
                <w:sz w:val="20"/>
                <w:szCs w:val="20"/>
              </w:rPr>
              <w:t>Reports/ responses</w:t>
            </w:r>
          </w:p>
        </w:tc>
        <w:tc>
          <w:tcPr>
            <w:tcW w:w="2946" w:type="dxa"/>
            <w:shd w:val="clear" w:color="auto" w:fill="auto"/>
          </w:tcPr>
          <w:p w14:paraId="3A2445AE" w14:textId="77777777" w:rsidR="000D2070" w:rsidRPr="0025117D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5" w:hanging="25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25117D">
              <w:rPr>
                <w:rFonts w:ascii="Arial" w:hAnsi="Arial" w:cs="Arial"/>
                <w:sz w:val="20"/>
                <w:szCs w:val="20"/>
              </w:rPr>
              <w:t>Periodic Review Schedule</w:t>
            </w:r>
          </w:p>
          <w:p w14:paraId="05F65AB0" w14:textId="77777777" w:rsidR="000D2070" w:rsidRPr="0025117D" w:rsidRDefault="000D2070" w:rsidP="000D2070">
            <w:pPr>
              <w:pStyle w:val="ListParagraph"/>
              <w:spacing w:before="40" w:after="40"/>
              <w:ind w:left="255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10F687F3" w14:textId="515A53A7" w:rsidR="000D2070" w:rsidRPr="0025117D" w:rsidRDefault="000D2070" w:rsidP="00534D7B">
            <w:pPr>
              <w:pStyle w:val="ListParagraph"/>
              <w:numPr>
                <w:ilvl w:val="0"/>
                <w:numId w:val="9"/>
              </w:numPr>
              <w:spacing w:before="40" w:after="40"/>
              <w:ind w:left="255" w:hanging="25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25117D">
              <w:rPr>
                <w:rFonts w:ascii="Arial" w:hAnsi="Arial" w:cs="Arial"/>
                <w:sz w:val="20"/>
                <w:szCs w:val="20"/>
              </w:rPr>
              <w:t>Reports/ responses</w:t>
            </w:r>
            <w:r w:rsidR="00534D7B" w:rsidRPr="0025117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A2745" w:rsidRPr="00ED7FF7" w14:paraId="219E8370" w14:textId="77777777" w:rsidTr="000A44BA">
        <w:trPr>
          <w:cantSplit/>
          <w:trHeight w:val="1539"/>
        </w:trPr>
        <w:tc>
          <w:tcPr>
            <w:tcW w:w="1288" w:type="dxa"/>
            <w:shd w:val="clear" w:color="auto" w:fill="auto"/>
          </w:tcPr>
          <w:p w14:paraId="12D3A59C" w14:textId="02EC0F6D" w:rsidR="000D2070" w:rsidRPr="0025117D" w:rsidRDefault="000D2070" w:rsidP="000D2070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" w:name="_Hlk112763257"/>
            <w:r w:rsidRPr="0025117D">
              <w:rPr>
                <w:rFonts w:ascii="Arial" w:hAnsi="Arial" w:cs="Arial"/>
                <w:b/>
                <w:sz w:val="18"/>
                <w:szCs w:val="18"/>
              </w:rPr>
              <w:t>PSRBs</w:t>
            </w:r>
          </w:p>
        </w:tc>
        <w:tc>
          <w:tcPr>
            <w:tcW w:w="2946" w:type="dxa"/>
            <w:shd w:val="clear" w:color="auto" w:fill="auto"/>
          </w:tcPr>
          <w:p w14:paraId="5C85140F" w14:textId="77777777" w:rsidR="000D2070" w:rsidRPr="0025117D" w:rsidRDefault="000D2070" w:rsidP="000D2070">
            <w:pPr>
              <w:pStyle w:val="ListParagraph"/>
              <w:spacing w:before="40" w:after="40"/>
              <w:ind w:left="256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785F5ABD" w14:textId="2366D70B" w:rsidR="008613C5" w:rsidRPr="0025117D" w:rsidRDefault="008613C5" w:rsidP="004C5D54">
            <w:pPr>
              <w:pStyle w:val="ListParagraph"/>
              <w:spacing w:before="40" w:after="40"/>
              <w:ind w:left="256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3B54978B" w14:textId="24946202" w:rsidR="004C5D54" w:rsidRPr="004C5D54" w:rsidRDefault="004C5D54" w:rsidP="004C5D54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C5D54">
              <w:rPr>
                <w:rFonts w:ascii="Arial" w:hAnsi="Arial" w:cs="Arial"/>
                <w:sz w:val="20"/>
                <w:szCs w:val="20"/>
              </w:rPr>
              <w:t>Annual PSRB Register (prior to Senate)</w:t>
            </w:r>
          </w:p>
          <w:p w14:paraId="5BC77CD6" w14:textId="470909B5" w:rsidR="004C5D54" w:rsidRPr="00C36D49" w:rsidRDefault="004C5D54" w:rsidP="004C5D54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C5D54">
              <w:rPr>
                <w:rFonts w:ascii="Arial" w:hAnsi="Arial" w:cs="Arial"/>
                <w:sz w:val="20"/>
                <w:szCs w:val="20"/>
              </w:rPr>
              <w:t xml:space="preserve">Report on activity during the </w:t>
            </w:r>
            <w:r w:rsidRPr="00C36D49">
              <w:rPr>
                <w:rFonts w:ascii="Arial" w:hAnsi="Arial" w:cs="Arial"/>
                <w:sz w:val="20"/>
                <w:szCs w:val="20"/>
              </w:rPr>
              <w:t xml:space="preserve">past academic year  </w:t>
            </w:r>
          </w:p>
          <w:p w14:paraId="7D28F5F3" w14:textId="277F5AB4" w:rsidR="000D2070" w:rsidRPr="0025117D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413" w:hanging="283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C36D49">
              <w:rPr>
                <w:rFonts w:ascii="Arial" w:hAnsi="Arial" w:cs="Arial"/>
                <w:sz w:val="20"/>
                <w:szCs w:val="20"/>
              </w:rPr>
              <w:t>SHS BoS Escalation of Concerns report for Health Education England (for March Senate)</w:t>
            </w:r>
            <w:r w:rsidRPr="0025117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6" w:type="dxa"/>
            <w:shd w:val="clear" w:color="auto" w:fill="auto"/>
          </w:tcPr>
          <w:p w14:paraId="27705DB2" w14:textId="77777777" w:rsidR="000D2070" w:rsidRPr="0025117D" w:rsidRDefault="000D2070" w:rsidP="000D2070">
            <w:pPr>
              <w:pStyle w:val="ListParagraph"/>
              <w:spacing w:before="40" w:after="40"/>
              <w:ind w:left="255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3B7A172E" w14:textId="51E43947" w:rsidR="000D2070" w:rsidRPr="0025117D" w:rsidRDefault="008613C5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26" w:hanging="142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25117D">
              <w:rPr>
                <w:rFonts w:ascii="Arial" w:hAnsi="Arial" w:cs="Arial"/>
                <w:sz w:val="20"/>
                <w:szCs w:val="20"/>
              </w:rPr>
              <w:t>Updates to PSRB Register</w:t>
            </w:r>
          </w:p>
          <w:p w14:paraId="1CC7373B" w14:textId="1C428527" w:rsidR="000D2070" w:rsidRPr="0025117D" w:rsidRDefault="000D2070" w:rsidP="008613C5">
            <w:pPr>
              <w:pStyle w:val="ListParagraph"/>
              <w:spacing w:before="40" w:after="40"/>
              <w:ind w:left="226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2745" w:rsidRPr="00ED7FF7" w14:paraId="7D1CAB0A" w14:textId="77777777" w:rsidTr="000A44BA">
        <w:trPr>
          <w:cantSplit/>
          <w:trHeight w:val="1539"/>
        </w:trPr>
        <w:tc>
          <w:tcPr>
            <w:tcW w:w="1288" w:type="dxa"/>
            <w:shd w:val="clear" w:color="auto" w:fill="auto"/>
          </w:tcPr>
          <w:p w14:paraId="31AB6600" w14:textId="3FE5A8DF" w:rsidR="00B20A4D" w:rsidRPr="0025117D" w:rsidRDefault="00B20A4D" w:rsidP="000D2070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Module Evaluation reports</w:t>
            </w:r>
          </w:p>
        </w:tc>
        <w:tc>
          <w:tcPr>
            <w:tcW w:w="2946" w:type="dxa"/>
            <w:shd w:val="clear" w:color="auto" w:fill="auto"/>
          </w:tcPr>
          <w:p w14:paraId="1774DFC0" w14:textId="77777777" w:rsidR="00B20A4D" w:rsidRPr="0025117D" w:rsidRDefault="00B20A4D" w:rsidP="000D2070">
            <w:pPr>
              <w:pStyle w:val="ListParagraph"/>
              <w:spacing w:before="40" w:after="40"/>
              <w:ind w:left="256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79B882BE" w14:textId="77777777" w:rsidR="00B20A4D" w:rsidRPr="0025117D" w:rsidRDefault="00B20A4D" w:rsidP="004C5D54">
            <w:pPr>
              <w:pStyle w:val="ListParagraph"/>
              <w:spacing w:before="40" w:after="40"/>
              <w:ind w:left="256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367CA37E" w14:textId="7D7733CB" w:rsidR="00B20A4D" w:rsidRPr="004C5D54" w:rsidRDefault="00B20A4D" w:rsidP="004C5D54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Summary report on term 1 feedback 2022/23</w:t>
            </w:r>
          </w:p>
        </w:tc>
        <w:tc>
          <w:tcPr>
            <w:tcW w:w="2946" w:type="dxa"/>
            <w:shd w:val="clear" w:color="auto" w:fill="auto"/>
          </w:tcPr>
          <w:p w14:paraId="6698E4F9" w14:textId="77777777" w:rsidR="00B20A4D" w:rsidRPr="0025117D" w:rsidRDefault="00B20A4D" w:rsidP="000D2070">
            <w:pPr>
              <w:pStyle w:val="ListParagraph"/>
              <w:spacing w:before="40" w:after="40"/>
              <w:ind w:left="255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12951A3F" w14:textId="77777777" w:rsidR="00B20A4D" w:rsidRPr="0025117D" w:rsidRDefault="00B20A4D" w:rsidP="00B20A4D">
            <w:pPr>
              <w:pStyle w:val="ListParagraph"/>
              <w:spacing w:before="40" w:after="40"/>
              <w:ind w:left="226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  <w:tr w:rsidR="000A2745" w:rsidRPr="00ED7FF7" w14:paraId="7EE35E5D" w14:textId="77777777" w:rsidTr="000A44BA">
        <w:trPr>
          <w:cantSplit/>
          <w:trHeight w:val="1557"/>
        </w:trPr>
        <w:tc>
          <w:tcPr>
            <w:tcW w:w="1288" w:type="dxa"/>
            <w:shd w:val="clear" w:color="auto" w:fill="auto"/>
          </w:tcPr>
          <w:p w14:paraId="2C03A825" w14:textId="40B57A79" w:rsidR="000D2070" w:rsidRPr="0025117D" w:rsidRDefault="000D2070" w:rsidP="000D2070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117D">
              <w:rPr>
                <w:rFonts w:ascii="Arial" w:hAnsi="Arial" w:cs="Arial"/>
                <w:b/>
                <w:sz w:val="18"/>
                <w:szCs w:val="18"/>
              </w:rPr>
              <w:t>Annual Assurance Report to Senate and Council</w:t>
            </w:r>
          </w:p>
        </w:tc>
        <w:tc>
          <w:tcPr>
            <w:tcW w:w="2946" w:type="dxa"/>
            <w:shd w:val="clear" w:color="auto" w:fill="auto"/>
          </w:tcPr>
          <w:p w14:paraId="28199645" w14:textId="77777777" w:rsidR="00810B4C" w:rsidRPr="0025117D" w:rsidRDefault="00810B4C" w:rsidP="00810B4C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25117D">
              <w:rPr>
                <w:rFonts w:ascii="Arial" w:hAnsi="Arial" w:cs="Arial"/>
                <w:sz w:val="20"/>
                <w:szCs w:val="20"/>
              </w:rPr>
              <w:t>Consider draft version of Annual Assurance Report prior to submission to Senate</w:t>
            </w:r>
          </w:p>
          <w:p w14:paraId="23565BE6" w14:textId="36E0DCC2" w:rsidR="000D2070" w:rsidRPr="0025117D" w:rsidRDefault="000D2070" w:rsidP="005A78D4">
            <w:pPr>
              <w:pStyle w:val="ListParagraph"/>
              <w:spacing w:before="40" w:after="40"/>
              <w:ind w:left="256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431052D5" w14:textId="3AD58C83" w:rsidR="000D2070" w:rsidRPr="0025117D" w:rsidRDefault="000D2070" w:rsidP="00810B4C">
            <w:pPr>
              <w:pStyle w:val="ListParagraph"/>
              <w:spacing w:before="40" w:after="40"/>
              <w:ind w:left="256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64468BC5" w14:textId="6546766D" w:rsidR="000D2070" w:rsidRPr="00C36D49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5" w:hanging="25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C36D49">
              <w:rPr>
                <w:rFonts w:ascii="Arial" w:hAnsi="Arial" w:cs="Arial"/>
                <w:sz w:val="20"/>
                <w:szCs w:val="20"/>
              </w:rPr>
              <w:t>Review Action</w:t>
            </w:r>
            <w:r w:rsidR="00C36D4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46" w:type="dxa"/>
            <w:shd w:val="clear" w:color="auto" w:fill="auto"/>
          </w:tcPr>
          <w:p w14:paraId="016CEEF8" w14:textId="7DE3F623" w:rsidR="000D2070" w:rsidRPr="00C36D49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5" w:hanging="25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C36D49">
              <w:rPr>
                <w:rFonts w:ascii="Arial" w:hAnsi="Arial" w:cs="Arial"/>
                <w:sz w:val="20"/>
                <w:szCs w:val="20"/>
              </w:rPr>
              <w:t>Review Action</w:t>
            </w:r>
            <w:r w:rsidR="00C36D49">
              <w:rPr>
                <w:rFonts w:ascii="Arial" w:hAnsi="Arial" w:cs="Arial"/>
                <w:sz w:val="20"/>
                <w:szCs w:val="20"/>
              </w:rPr>
              <w:t>s</w:t>
            </w:r>
            <w:r w:rsidRPr="00C36D49">
              <w:rPr>
                <w:rFonts w:ascii="Arial" w:hAnsi="Arial" w:cs="Arial"/>
                <w:sz w:val="20"/>
                <w:szCs w:val="20"/>
              </w:rPr>
              <w:t xml:space="preserve"> (progress to date and/or work planned)</w:t>
            </w:r>
          </w:p>
        </w:tc>
        <w:tc>
          <w:tcPr>
            <w:tcW w:w="2946" w:type="dxa"/>
            <w:shd w:val="clear" w:color="auto" w:fill="auto"/>
          </w:tcPr>
          <w:p w14:paraId="32ED8062" w14:textId="346BA09F" w:rsidR="000D2070" w:rsidRPr="00C36D49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337" w:hanging="284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C36D49">
              <w:rPr>
                <w:rFonts w:ascii="Arial" w:hAnsi="Arial" w:cs="Arial"/>
                <w:sz w:val="20"/>
                <w:szCs w:val="20"/>
              </w:rPr>
              <w:t>Review Action</w:t>
            </w:r>
            <w:r w:rsidR="00C36D49">
              <w:rPr>
                <w:rFonts w:ascii="Arial" w:hAnsi="Arial" w:cs="Arial"/>
                <w:sz w:val="20"/>
                <w:szCs w:val="20"/>
              </w:rPr>
              <w:t>s</w:t>
            </w:r>
            <w:r w:rsidRPr="00C36D4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B1850DF" w14:textId="40542C48" w:rsidR="000D2070" w:rsidRPr="00C36D49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337" w:hanging="284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C36D49">
              <w:rPr>
                <w:rFonts w:ascii="Arial" w:hAnsi="Arial" w:cs="Arial"/>
                <w:sz w:val="20"/>
                <w:szCs w:val="20"/>
              </w:rPr>
              <w:t>Consider scope of next Senate Assurance Report (noting any revised internal/external requirements)</w:t>
            </w:r>
          </w:p>
        </w:tc>
      </w:tr>
      <w:tr w:rsidR="000A2745" w:rsidRPr="00ED7FF7" w14:paraId="0A88CD41" w14:textId="77777777" w:rsidTr="00515EEF">
        <w:trPr>
          <w:cantSplit/>
          <w:trHeight w:val="1106"/>
        </w:trPr>
        <w:tc>
          <w:tcPr>
            <w:tcW w:w="1288" w:type="dxa"/>
            <w:shd w:val="clear" w:color="auto" w:fill="auto"/>
          </w:tcPr>
          <w:p w14:paraId="3B07545C" w14:textId="1A3786C1" w:rsidR="00515EEF" w:rsidRPr="0025117D" w:rsidRDefault="00515EEF" w:rsidP="000D2070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Appeals &amp; Complaints </w:t>
            </w:r>
          </w:p>
        </w:tc>
        <w:tc>
          <w:tcPr>
            <w:tcW w:w="2946" w:type="dxa"/>
            <w:shd w:val="clear" w:color="auto" w:fill="auto"/>
          </w:tcPr>
          <w:p w14:paraId="233C331A" w14:textId="235FC1EB" w:rsidR="00515EEF" w:rsidRPr="0025117D" w:rsidRDefault="00515EEF" w:rsidP="00515EEF">
            <w:pPr>
              <w:pStyle w:val="ListParagraph"/>
              <w:spacing w:before="40" w:after="40"/>
              <w:ind w:left="256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57813294" w14:textId="2B9F266B" w:rsidR="00515EEF" w:rsidRPr="0025117D" w:rsidRDefault="00515EEF" w:rsidP="00515EEF">
            <w:pPr>
              <w:pStyle w:val="ListParagraph"/>
              <w:numPr>
                <w:ilvl w:val="0"/>
                <w:numId w:val="9"/>
              </w:numPr>
              <w:spacing w:before="40" w:after="40"/>
              <w:ind w:left="385" w:hanging="283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Senate nominees for University level Panels</w:t>
            </w:r>
          </w:p>
        </w:tc>
        <w:tc>
          <w:tcPr>
            <w:tcW w:w="2946" w:type="dxa"/>
            <w:shd w:val="clear" w:color="auto" w:fill="auto"/>
          </w:tcPr>
          <w:p w14:paraId="127E3235" w14:textId="77777777" w:rsidR="00515EEF" w:rsidRPr="00515EEF" w:rsidRDefault="00515EEF" w:rsidP="00515EEF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0E58D7F3" w14:textId="77777777" w:rsidR="00515EEF" w:rsidRPr="00515EEF" w:rsidRDefault="00515EEF" w:rsidP="00515EEF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01613DB4" w14:textId="15C00E07" w:rsidR="00515EEF" w:rsidRPr="00C36D49" w:rsidRDefault="00515EEF" w:rsidP="00515EEF">
            <w:pPr>
              <w:pStyle w:val="ListParagraph"/>
              <w:numPr>
                <w:ilvl w:val="0"/>
                <w:numId w:val="9"/>
              </w:numPr>
              <w:ind w:left="339"/>
              <w:rPr>
                <w:rFonts w:ascii="Arial" w:hAnsi="Arial" w:cs="Arial"/>
                <w:sz w:val="20"/>
                <w:szCs w:val="20"/>
              </w:rPr>
            </w:pPr>
            <w:r w:rsidRPr="00515EEF">
              <w:rPr>
                <w:rFonts w:ascii="Arial" w:hAnsi="Arial" w:cs="Arial"/>
                <w:sz w:val="20"/>
                <w:szCs w:val="20"/>
              </w:rPr>
              <w:t>Complaints and Appeals update to include School level reports and themes (prior to Senate report)</w:t>
            </w:r>
          </w:p>
        </w:tc>
      </w:tr>
      <w:tr w:rsidR="000A2745" w:rsidRPr="00ED7FF7" w14:paraId="603109A3" w14:textId="77777777" w:rsidTr="000A44BA">
        <w:trPr>
          <w:cantSplit/>
          <w:trHeight w:val="697"/>
        </w:trPr>
        <w:tc>
          <w:tcPr>
            <w:tcW w:w="1288" w:type="dxa"/>
            <w:shd w:val="clear" w:color="auto" w:fill="auto"/>
          </w:tcPr>
          <w:p w14:paraId="494D1C92" w14:textId="73960C3E" w:rsidR="000D2070" w:rsidRPr="00A0130D" w:rsidRDefault="000D2070" w:rsidP="000D2070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0130D">
              <w:rPr>
                <w:rFonts w:ascii="Arial" w:hAnsi="Arial" w:cs="Arial"/>
                <w:b/>
                <w:sz w:val="18"/>
                <w:szCs w:val="18"/>
              </w:rPr>
              <w:lastRenderedPageBreak/>
              <w:t>Internal Audit Reporting</w:t>
            </w:r>
          </w:p>
        </w:tc>
        <w:tc>
          <w:tcPr>
            <w:tcW w:w="2946" w:type="dxa"/>
            <w:shd w:val="clear" w:color="auto" w:fill="auto"/>
          </w:tcPr>
          <w:p w14:paraId="22E7F0F6" w14:textId="09E8B453" w:rsidR="000D2070" w:rsidRPr="00A0130D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0130D">
              <w:rPr>
                <w:rFonts w:ascii="Arial" w:hAnsi="Arial" w:cs="Arial"/>
                <w:sz w:val="20"/>
                <w:szCs w:val="20"/>
              </w:rPr>
              <w:t>Schedule for the forthcoming year</w:t>
            </w:r>
            <w:r w:rsidR="00810B4C">
              <w:rPr>
                <w:rFonts w:ascii="Arial" w:hAnsi="Arial" w:cs="Arial"/>
                <w:sz w:val="20"/>
                <w:szCs w:val="20"/>
              </w:rPr>
              <w:t xml:space="preserve"> (if changed from last meeting)</w:t>
            </w:r>
          </w:p>
          <w:p w14:paraId="2E4DE29C" w14:textId="5F056DA6" w:rsidR="000D2070" w:rsidRPr="00A0130D" w:rsidRDefault="000D2070" w:rsidP="000D2070">
            <w:pPr>
              <w:pStyle w:val="ListParagraph"/>
              <w:spacing w:before="40" w:after="40"/>
              <w:ind w:left="256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7CFB3EC7" w14:textId="6E4C60C7" w:rsidR="000D2070" w:rsidRPr="00A0130D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0130D">
              <w:rPr>
                <w:rFonts w:ascii="Arial" w:hAnsi="Arial" w:cs="Arial"/>
                <w:sz w:val="20"/>
                <w:szCs w:val="20"/>
              </w:rPr>
              <w:t>Updates and reports</w:t>
            </w:r>
          </w:p>
        </w:tc>
        <w:tc>
          <w:tcPr>
            <w:tcW w:w="2946" w:type="dxa"/>
            <w:shd w:val="clear" w:color="auto" w:fill="auto"/>
          </w:tcPr>
          <w:p w14:paraId="4DA45CC4" w14:textId="70CE6E06" w:rsidR="000D2070" w:rsidRPr="00A0130D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5" w:hanging="25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0130D">
              <w:rPr>
                <w:rFonts w:ascii="Arial" w:hAnsi="Arial" w:cs="Arial"/>
                <w:sz w:val="20"/>
                <w:szCs w:val="20"/>
              </w:rPr>
              <w:t>Updates and reports</w:t>
            </w:r>
          </w:p>
        </w:tc>
        <w:tc>
          <w:tcPr>
            <w:tcW w:w="2946" w:type="dxa"/>
            <w:shd w:val="clear" w:color="auto" w:fill="auto"/>
          </w:tcPr>
          <w:p w14:paraId="3587AA70" w14:textId="3A5FC83B" w:rsidR="000D2070" w:rsidRPr="00A0130D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5" w:hanging="25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0130D">
              <w:rPr>
                <w:rFonts w:ascii="Arial" w:hAnsi="Arial" w:cs="Arial"/>
                <w:sz w:val="20"/>
                <w:szCs w:val="20"/>
              </w:rPr>
              <w:t>Updates and reports</w:t>
            </w:r>
          </w:p>
        </w:tc>
        <w:tc>
          <w:tcPr>
            <w:tcW w:w="2946" w:type="dxa"/>
            <w:shd w:val="clear" w:color="auto" w:fill="auto"/>
          </w:tcPr>
          <w:p w14:paraId="791EB5C5" w14:textId="77777777" w:rsidR="000D2070" w:rsidRPr="00A0130D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337" w:hanging="284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0130D">
              <w:rPr>
                <w:rFonts w:ascii="Arial" w:hAnsi="Arial" w:cs="Arial"/>
                <w:sz w:val="20"/>
                <w:szCs w:val="20"/>
              </w:rPr>
              <w:t>Updates and reports</w:t>
            </w:r>
          </w:p>
          <w:p w14:paraId="30A25F5C" w14:textId="324EBA86" w:rsidR="000D2070" w:rsidRPr="00A0130D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337" w:hanging="284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0130D">
              <w:rPr>
                <w:rFonts w:ascii="Arial" w:hAnsi="Arial" w:cs="Arial"/>
                <w:sz w:val="20"/>
                <w:szCs w:val="20"/>
              </w:rPr>
              <w:t>Draft Schedule for next year for discussion</w:t>
            </w:r>
          </w:p>
        </w:tc>
      </w:tr>
      <w:tr w:rsidR="000A2745" w:rsidRPr="00ED7FF7" w14:paraId="49D0BC39" w14:textId="77777777" w:rsidTr="000A44BA">
        <w:trPr>
          <w:cantSplit/>
          <w:trHeight w:val="852"/>
        </w:trPr>
        <w:tc>
          <w:tcPr>
            <w:tcW w:w="1288" w:type="dxa"/>
            <w:shd w:val="clear" w:color="auto" w:fill="auto"/>
          </w:tcPr>
          <w:p w14:paraId="375B4F2B" w14:textId="1873ECC3" w:rsidR="000D2070" w:rsidRPr="00A0130D" w:rsidRDefault="000D2070" w:rsidP="000D2070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0130D">
              <w:rPr>
                <w:rFonts w:ascii="Arial" w:hAnsi="Arial" w:cs="Arial"/>
                <w:b/>
                <w:sz w:val="18"/>
                <w:szCs w:val="18"/>
              </w:rPr>
              <w:t>Updates from other Committees</w:t>
            </w:r>
          </w:p>
        </w:tc>
        <w:tc>
          <w:tcPr>
            <w:tcW w:w="2946" w:type="dxa"/>
            <w:shd w:val="clear" w:color="auto" w:fill="auto"/>
          </w:tcPr>
          <w:p w14:paraId="5597F3E2" w14:textId="49EDDC7C" w:rsidR="000D2070" w:rsidRPr="00A0130D" w:rsidRDefault="004C5D54" w:rsidP="000D2070">
            <w:pPr>
              <w:pStyle w:val="ListParagraph"/>
              <w:numPr>
                <w:ilvl w:val="0"/>
                <w:numId w:val="9"/>
              </w:numPr>
              <w:spacing w:after="271"/>
              <w:ind w:left="212" w:right="146" w:hanging="21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Doctoral College BoS</w:t>
            </w:r>
            <w:r w:rsidR="000D2070" w:rsidRPr="00A013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1C602F1" w14:textId="77777777" w:rsidR="000D2070" w:rsidRPr="00A0130D" w:rsidRDefault="000D2070" w:rsidP="000D2070">
            <w:pPr>
              <w:pStyle w:val="ListParagraph"/>
              <w:spacing w:after="271"/>
              <w:ind w:left="212" w:right="146"/>
              <w:rPr>
                <w:rFonts w:ascii="Arial" w:hAnsi="Arial" w:cs="Arial"/>
                <w:sz w:val="20"/>
                <w:szCs w:val="20"/>
              </w:rPr>
            </w:pPr>
          </w:p>
          <w:p w14:paraId="4173FB45" w14:textId="77777777" w:rsidR="000D2070" w:rsidRPr="00A0130D" w:rsidRDefault="000D2070" w:rsidP="000D2070">
            <w:pPr>
              <w:pStyle w:val="ListParagraph"/>
              <w:numPr>
                <w:ilvl w:val="0"/>
                <w:numId w:val="9"/>
              </w:numPr>
              <w:spacing w:after="271"/>
              <w:ind w:left="212" w:right="146" w:hanging="212"/>
              <w:rPr>
                <w:rFonts w:ascii="Arial" w:hAnsi="Arial" w:cs="Arial"/>
                <w:sz w:val="20"/>
                <w:szCs w:val="20"/>
              </w:rPr>
            </w:pPr>
            <w:r w:rsidRPr="00A0130D">
              <w:rPr>
                <w:rFonts w:ascii="Arial" w:hAnsi="Arial" w:cs="Arial"/>
                <w:sz w:val="20"/>
                <w:szCs w:val="20"/>
              </w:rPr>
              <w:t>Collaborative Provision Committee</w:t>
            </w:r>
          </w:p>
          <w:p w14:paraId="44F8F4DF" w14:textId="77777777" w:rsidR="000D2070" w:rsidRPr="00A0130D" w:rsidRDefault="000D2070" w:rsidP="000D2070">
            <w:pPr>
              <w:pStyle w:val="ListParagraph"/>
              <w:spacing w:before="40" w:after="4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0560E045" w14:textId="77777777" w:rsidR="004C5D54" w:rsidRPr="00A0130D" w:rsidRDefault="004C5D54" w:rsidP="004C5D54">
            <w:pPr>
              <w:pStyle w:val="ListParagraph"/>
              <w:numPr>
                <w:ilvl w:val="0"/>
                <w:numId w:val="9"/>
              </w:numPr>
              <w:spacing w:after="271"/>
              <w:ind w:left="212" w:right="146" w:hanging="21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Doctoral College BoS</w:t>
            </w:r>
            <w:r w:rsidRPr="00A013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0885975" w14:textId="77777777" w:rsidR="004C5D54" w:rsidRPr="00A0130D" w:rsidRDefault="004C5D54" w:rsidP="004C5D54">
            <w:pPr>
              <w:pStyle w:val="ListParagraph"/>
              <w:spacing w:after="271"/>
              <w:ind w:left="212" w:right="146"/>
              <w:rPr>
                <w:rFonts w:ascii="Arial" w:hAnsi="Arial" w:cs="Arial"/>
                <w:sz w:val="20"/>
                <w:szCs w:val="20"/>
              </w:rPr>
            </w:pPr>
          </w:p>
          <w:p w14:paraId="39DCC5A8" w14:textId="77777777" w:rsidR="004C5D54" w:rsidRPr="00A0130D" w:rsidRDefault="004C5D54" w:rsidP="004C5D54">
            <w:pPr>
              <w:pStyle w:val="ListParagraph"/>
              <w:numPr>
                <w:ilvl w:val="0"/>
                <w:numId w:val="9"/>
              </w:numPr>
              <w:spacing w:after="271"/>
              <w:ind w:left="212" w:right="146" w:hanging="212"/>
              <w:rPr>
                <w:rFonts w:ascii="Arial" w:hAnsi="Arial" w:cs="Arial"/>
                <w:sz w:val="20"/>
                <w:szCs w:val="20"/>
              </w:rPr>
            </w:pPr>
            <w:r w:rsidRPr="00A0130D">
              <w:rPr>
                <w:rFonts w:ascii="Arial" w:hAnsi="Arial" w:cs="Arial"/>
                <w:sz w:val="20"/>
                <w:szCs w:val="20"/>
              </w:rPr>
              <w:t>Collaborative Provision Committee</w:t>
            </w:r>
          </w:p>
          <w:p w14:paraId="1DD6D718" w14:textId="089408C8" w:rsidR="000D2070" w:rsidRPr="00A0130D" w:rsidRDefault="000D2070" w:rsidP="000D2070">
            <w:pPr>
              <w:pStyle w:val="ListParagraph"/>
              <w:spacing w:before="40" w:after="40"/>
              <w:ind w:left="256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65978416" w14:textId="77777777" w:rsidR="004C5D54" w:rsidRPr="00A0130D" w:rsidRDefault="004C5D54" w:rsidP="004C5D54">
            <w:pPr>
              <w:pStyle w:val="ListParagraph"/>
              <w:numPr>
                <w:ilvl w:val="0"/>
                <w:numId w:val="9"/>
              </w:numPr>
              <w:spacing w:after="271"/>
              <w:ind w:left="212" w:right="146" w:hanging="21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Doctoral College BoS</w:t>
            </w:r>
            <w:r w:rsidRPr="00A013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0B339D4" w14:textId="77777777" w:rsidR="004C5D54" w:rsidRPr="00A0130D" w:rsidRDefault="004C5D54" w:rsidP="004C5D54">
            <w:pPr>
              <w:pStyle w:val="ListParagraph"/>
              <w:spacing w:after="271"/>
              <w:ind w:left="212" w:right="146"/>
              <w:rPr>
                <w:rFonts w:ascii="Arial" w:hAnsi="Arial" w:cs="Arial"/>
                <w:sz w:val="20"/>
                <w:szCs w:val="20"/>
              </w:rPr>
            </w:pPr>
          </w:p>
          <w:p w14:paraId="76BE3AD3" w14:textId="77777777" w:rsidR="004C5D54" w:rsidRPr="00A0130D" w:rsidRDefault="004C5D54" w:rsidP="004C5D54">
            <w:pPr>
              <w:pStyle w:val="ListParagraph"/>
              <w:numPr>
                <w:ilvl w:val="0"/>
                <w:numId w:val="9"/>
              </w:numPr>
              <w:spacing w:after="271"/>
              <w:ind w:left="212" w:right="146" w:hanging="212"/>
              <w:rPr>
                <w:rFonts w:ascii="Arial" w:hAnsi="Arial" w:cs="Arial"/>
                <w:sz w:val="20"/>
                <w:szCs w:val="20"/>
              </w:rPr>
            </w:pPr>
            <w:r w:rsidRPr="00A0130D">
              <w:rPr>
                <w:rFonts w:ascii="Arial" w:hAnsi="Arial" w:cs="Arial"/>
                <w:sz w:val="20"/>
                <w:szCs w:val="20"/>
              </w:rPr>
              <w:t>Collaborative Provision Committee</w:t>
            </w:r>
          </w:p>
          <w:p w14:paraId="56068384" w14:textId="0FA04631" w:rsidR="000D2070" w:rsidRPr="00A0130D" w:rsidRDefault="000D2070" w:rsidP="000D2070">
            <w:pPr>
              <w:pStyle w:val="ListParagraph"/>
              <w:spacing w:before="40" w:after="40"/>
              <w:ind w:left="255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7AE3B56C" w14:textId="77777777" w:rsidR="004C5D54" w:rsidRPr="00A0130D" w:rsidRDefault="004C5D54" w:rsidP="004C5D54">
            <w:pPr>
              <w:pStyle w:val="ListParagraph"/>
              <w:numPr>
                <w:ilvl w:val="0"/>
                <w:numId w:val="9"/>
              </w:numPr>
              <w:spacing w:after="271"/>
              <w:ind w:left="212" w:right="146" w:hanging="21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Doctoral College BoS</w:t>
            </w:r>
            <w:r w:rsidRPr="00A013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CB3F6E2" w14:textId="77777777" w:rsidR="004C5D54" w:rsidRPr="00A0130D" w:rsidRDefault="004C5D54" w:rsidP="004C5D54">
            <w:pPr>
              <w:pStyle w:val="ListParagraph"/>
              <w:spacing w:after="271"/>
              <w:ind w:left="212" w:right="146"/>
              <w:rPr>
                <w:rFonts w:ascii="Arial" w:hAnsi="Arial" w:cs="Arial"/>
                <w:sz w:val="20"/>
                <w:szCs w:val="20"/>
              </w:rPr>
            </w:pPr>
          </w:p>
          <w:p w14:paraId="6F12FF4F" w14:textId="77777777" w:rsidR="004C5D54" w:rsidRPr="00A0130D" w:rsidRDefault="004C5D54" w:rsidP="004C5D54">
            <w:pPr>
              <w:pStyle w:val="ListParagraph"/>
              <w:numPr>
                <w:ilvl w:val="0"/>
                <w:numId w:val="9"/>
              </w:numPr>
              <w:spacing w:after="271"/>
              <w:ind w:left="212" w:right="146" w:hanging="212"/>
              <w:rPr>
                <w:rFonts w:ascii="Arial" w:hAnsi="Arial" w:cs="Arial"/>
                <w:sz w:val="20"/>
                <w:szCs w:val="20"/>
              </w:rPr>
            </w:pPr>
            <w:r w:rsidRPr="00A0130D">
              <w:rPr>
                <w:rFonts w:ascii="Arial" w:hAnsi="Arial" w:cs="Arial"/>
                <w:sz w:val="20"/>
                <w:szCs w:val="20"/>
              </w:rPr>
              <w:t>Collaborative Provision Committee</w:t>
            </w:r>
          </w:p>
          <w:p w14:paraId="52F049F3" w14:textId="77777777" w:rsidR="000D2070" w:rsidRPr="00A0130D" w:rsidRDefault="000D2070" w:rsidP="000D2070">
            <w:pPr>
              <w:pStyle w:val="ListParagraph"/>
              <w:spacing w:before="40" w:after="40"/>
              <w:ind w:left="255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46D97747" w14:textId="77777777" w:rsidR="004C5D54" w:rsidRPr="00A0130D" w:rsidRDefault="004C5D54" w:rsidP="004C5D54">
            <w:pPr>
              <w:pStyle w:val="ListParagraph"/>
              <w:numPr>
                <w:ilvl w:val="0"/>
                <w:numId w:val="9"/>
              </w:numPr>
              <w:spacing w:after="271"/>
              <w:ind w:left="212" w:right="146" w:hanging="21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Doctoral College BoS</w:t>
            </w:r>
            <w:r w:rsidRPr="00A013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FC1C91E" w14:textId="77777777" w:rsidR="004C5D54" w:rsidRPr="00A0130D" w:rsidRDefault="004C5D54" w:rsidP="004C5D54">
            <w:pPr>
              <w:pStyle w:val="ListParagraph"/>
              <w:spacing w:after="271"/>
              <w:ind w:left="212" w:right="146"/>
              <w:rPr>
                <w:rFonts w:ascii="Arial" w:hAnsi="Arial" w:cs="Arial"/>
                <w:sz w:val="20"/>
                <w:szCs w:val="20"/>
              </w:rPr>
            </w:pPr>
          </w:p>
          <w:p w14:paraId="684D5412" w14:textId="77777777" w:rsidR="004C5D54" w:rsidRPr="00A0130D" w:rsidRDefault="004C5D54" w:rsidP="004C5D54">
            <w:pPr>
              <w:pStyle w:val="ListParagraph"/>
              <w:numPr>
                <w:ilvl w:val="0"/>
                <w:numId w:val="9"/>
              </w:numPr>
              <w:spacing w:after="271"/>
              <w:ind w:left="212" w:right="146" w:hanging="212"/>
              <w:rPr>
                <w:rFonts w:ascii="Arial" w:hAnsi="Arial" w:cs="Arial"/>
                <w:sz w:val="20"/>
                <w:szCs w:val="20"/>
              </w:rPr>
            </w:pPr>
            <w:r w:rsidRPr="00A0130D">
              <w:rPr>
                <w:rFonts w:ascii="Arial" w:hAnsi="Arial" w:cs="Arial"/>
                <w:sz w:val="20"/>
                <w:szCs w:val="20"/>
              </w:rPr>
              <w:t>Collaborative Provision Committee</w:t>
            </w:r>
          </w:p>
          <w:p w14:paraId="6751D7CD" w14:textId="77777777" w:rsidR="000D2070" w:rsidRPr="00A0130D" w:rsidRDefault="000D2070" w:rsidP="000D2070">
            <w:pPr>
              <w:pStyle w:val="ListParagraph"/>
              <w:spacing w:before="40" w:after="40"/>
              <w:ind w:left="337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2745" w:rsidRPr="00ED7FF7" w14:paraId="5FDFA83A" w14:textId="77777777" w:rsidTr="000A44BA">
        <w:trPr>
          <w:cantSplit/>
          <w:trHeight w:val="1327"/>
        </w:trPr>
        <w:tc>
          <w:tcPr>
            <w:tcW w:w="1288" w:type="dxa"/>
          </w:tcPr>
          <w:p w14:paraId="54DD4B04" w14:textId="1EE09D72" w:rsidR="000D2070" w:rsidRPr="00A0130D" w:rsidRDefault="000D2070" w:rsidP="000D2070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0130D">
              <w:rPr>
                <w:rFonts w:ascii="Arial" w:hAnsi="Arial" w:cs="Arial"/>
                <w:b/>
                <w:sz w:val="18"/>
                <w:szCs w:val="18"/>
              </w:rPr>
              <w:t>Other Quality &amp; Standards</w:t>
            </w:r>
          </w:p>
        </w:tc>
        <w:tc>
          <w:tcPr>
            <w:tcW w:w="2946" w:type="dxa"/>
            <w:shd w:val="clear" w:color="auto" w:fill="auto"/>
          </w:tcPr>
          <w:p w14:paraId="4DCF0932" w14:textId="366938C0" w:rsidR="000D2070" w:rsidRPr="00522F1C" w:rsidRDefault="00810B4C" w:rsidP="00522F1C">
            <w:pPr>
              <w:pStyle w:val="ListParagraph"/>
              <w:numPr>
                <w:ilvl w:val="0"/>
                <w:numId w:val="46"/>
              </w:numPr>
              <w:tabs>
                <w:tab w:val="left" w:pos="6500"/>
                <w:tab w:val="left" w:pos="7712"/>
              </w:tabs>
              <w:spacing w:before="40" w:after="4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University of London Quality and Enhancement Report, for information</w:t>
            </w:r>
          </w:p>
        </w:tc>
        <w:tc>
          <w:tcPr>
            <w:tcW w:w="2946" w:type="dxa"/>
            <w:shd w:val="clear" w:color="auto" w:fill="auto"/>
          </w:tcPr>
          <w:p w14:paraId="7EDCC9D5" w14:textId="4B4AAF91" w:rsidR="000A44BA" w:rsidRDefault="000A44BA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5" w:hanging="255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Assessment Board Overview of last academic year</w:t>
            </w:r>
          </w:p>
          <w:p w14:paraId="7737E676" w14:textId="77777777" w:rsidR="000A44BA" w:rsidRPr="000A44BA" w:rsidRDefault="000A44BA" w:rsidP="000A44BA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230AE94E" w14:textId="77777777" w:rsidR="005A78D4" w:rsidRDefault="000D2070" w:rsidP="00810B4C">
            <w:pPr>
              <w:pStyle w:val="ListParagraph"/>
              <w:numPr>
                <w:ilvl w:val="0"/>
                <w:numId w:val="9"/>
              </w:numPr>
              <w:spacing w:before="40" w:after="40"/>
              <w:ind w:left="255" w:hanging="25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0130D">
              <w:rPr>
                <w:rFonts w:ascii="Arial" w:hAnsi="Arial" w:cs="Arial"/>
                <w:sz w:val="20"/>
                <w:szCs w:val="20"/>
              </w:rPr>
              <w:t xml:space="preserve">Examinations – Review of the last academic year </w:t>
            </w:r>
          </w:p>
          <w:p w14:paraId="1DD3CB20" w14:textId="08B50198" w:rsidR="00810B4C" w:rsidRPr="00810B4C" w:rsidRDefault="00810B4C" w:rsidP="00810B4C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</w:tcPr>
          <w:p w14:paraId="61244C30" w14:textId="707DC50A" w:rsidR="000D2070" w:rsidRPr="00A0130D" w:rsidRDefault="000D2070" w:rsidP="000D207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</w:tcPr>
          <w:p w14:paraId="488BA4CE" w14:textId="23FCF3D7" w:rsidR="000D2070" w:rsidRPr="00A0130D" w:rsidRDefault="000D2070" w:rsidP="000D207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</w:tcPr>
          <w:p w14:paraId="303E44BC" w14:textId="30A78B66" w:rsidR="000D2070" w:rsidRPr="00A0130D" w:rsidRDefault="000D2070" w:rsidP="004C5D54">
            <w:pPr>
              <w:pStyle w:val="ListParagraph"/>
              <w:spacing w:before="40" w:after="40"/>
              <w:ind w:left="47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2745" w:rsidRPr="00ED7FF7" w14:paraId="3F70FA03" w14:textId="77777777" w:rsidTr="00CB0631">
        <w:trPr>
          <w:cantSplit/>
          <w:trHeight w:val="1595"/>
        </w:trPr>
        <w:tc>
          <w:tcPr>
            <w:tcW w:w="1288" w:type="dxa"/>
          </w:tcPr>
          <w:p w14:paraId="2245A14C" w14:textId="77777777" w:rsidR="000D2070" w:rsidRPr="00A0130D" w:rsidRDefault="000D2070" w:rsidP="000D2070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0130D">
              <w:rPr>
                <w:rFonts w:ascii="Arial" w:hAnsi="Arial" w:cs="Arial"/>
                <w:b/>
                <w:sz w:val="18"/>
                <w:szCs w:val="18"/>
              </w:rPr>
              <w:t>Other Operational</w:t>
            </w:r>
          </w:p>
        </w:tc>
        <w:tc>
          <w:tcPr>
            <w:tcW w:w="2946" w:type="dxa"/>
            <w:shd w:val="clear" w:color="auto" w:fill="FFFFFF" w:themeFill="background1"/>
          </w:tcPr>
          <w:p w14:paraId="334F7525" w14:textId="07AE4F74" w:rsidR="000D2070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0130D">
              <w:rPr>
                <w:rFonts w:ascii="Arial" w:hAnsi="Arial" w:cs="Arial"/>
                <w:sz w:val="20"/>
                <w:szCs w:val="20"/>
              </w:rPr>
              <w:t>Sector updates</w:t>
            </w:r>
          </w:p>
          <w:p w14:paraId="799155D2" w14:textId="7E7BF858" w:rsidR="000D2070" w:rsidRPr="00A0130D" w:rsidRDefault="000D2070" w:rsidP="003C2251">
            <w:pPr>
              <w:pStyle w:val="ListParagraph"/>
              <w:spacing w:before="40" w:after="40"/>
              <w:ind w:left="256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FFFFFF" w:themeFill="background1"/>
          </w:tcPr>
          <w:p w14:paraId="3B7E84C5" w14:textId="6F9009B7" w:rsidR="000D2070" w:rsidRPr="00A0130D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0130D">
              <w:rPr>
                <w:rFonts w:ascii="Arial" w:hAnsi="Arial" w:cs="Arial"/>
                <w:sz w:val="20"/>
                <w:szCs w:val="20"/>
              </w:rPr>
              <w:t>Sector updates</w:t>
            </w:r>
          </w:p>
        </w:tc>
        <w:tc>
          <w:tcPr>
            <w:tcW w:w="2946" w:type="dxa"/>
          </w:tcPr>
          <w:p w14:paraId="7FB840BF" w14:textId="3EFCB0AB" w:rsidR="000D2070" w:rsidRPr="00A0130D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0130D">
              <w:rPr>
                <w:rFonts w:ascii="Arial" w:hAnsi="Arial" w:cs="Arial"/>
                <w:sz w:val="20"/>
                <w:szCs w:val="20"/>
              </w:rPr>
              <w:t>Sector updates</w:t>
            </w:r>
          </w:p>
        </w:tc>
        <w:tc>
          <w:tcPr>
            <w:tcW w:w="2946" w:type="dxa"/>
          </w:tcPr>
          <w:p w14:paraId="5A98CEA7" w14:textId="08C8864B" w:rsidR="000D2070" w:rsidRPr="00A0130D" w:rsidRDefault="000D2070" w:rsidP="000D2070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0130D">
              <w:rPr>
                <w:rFonts w:ascii="Arial" w:hAnsi="Arial" w:cs="Arial"/>
                <w:sz w:val="20"/>
                <w:szCs w:val="20"/>
              </w:rPr>
              <w:t>Sector updates</w:t>
            </w:r>
          </w:p>
        </w:tc>
        <w:tc>
          <w:tcPr>
            <w:tcW w:w="2946" w:type="dxa"/>
          </w:tcPr>
          <w:p w14:paraId="333CD2D5" w14:textId="118FE4E7" w:rsidR="00D017B0" w:rsidRPr="00A0130D" w:rsidRDefault="000D2070" w:rsidP="004C5D54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56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C5D54">
              <w:rPr>
                <w:rFonts w:ascii="Arial" w:hAnsi="Arial" w:cs="Arial"/>
                <w:sz w:val="20"/>
                <w:szCs w:val="20"/>
              </w:rPr>
              <w:t>Sector updates</w:t>
            </w:r>
          </w:p>
        </w:tc>
      </w:tr>
    </w:tbl>
    <w:p w14:paraId="5C778214" w14:textId="77777777" w:rsidR="001B24F6" w:rsidRDefault="001B24F6" w:rsidP="00311DC9">
      <w:pPr>
        <w:rPr>
          <w:rFonts w:ascii="Arial" w:hAnsi="Arial" w:cs="Arial"/>
          <w:color w:val="0070C0"/>
        </w:rPr>
        <w:sectPr w:rsidR="001B24F6" w:rsidSect="009E28E8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14:paraId="6FC61C05" w14:textId="67E3DBB4" w:rsidR="001B24F6" w:rsidRDefault="001B24F6" w:rsidP="001B24F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Appendix </w:t>
      </w:r>
      <w:r w:rsidR="000A2745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 xml:space="preserve"> - </w:t>
      </w:r>
      <w:r w:rsidRPr="00524596">
        <w:rPr>
          <w:rFonts w:ascii="Arial" w:hAnsi="Arial" w:cs="Arial"/>
          <w:b/>
        </w:rPr>
        <w:t xml:space="preserve">Educational Quality Committee </w:t>
      </w:r>
      <w:r w:rsidR="000A2745">
        <w:rPr>
          <w:rFonts w:ascii="Arial" w:hAnsi="Arial" w:cs="Arial"/>
          <w:b/>
        </w:rPr>
        <w:t xml:space="preserve">Policy Review Schedule </w:t>
      </w:r>
      <w:r w:rsidRPr="00524596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22</w:t>
      </w:r>
      <w:r w:rsidRPr="00524596">
        <w:rPr>
          <w:rFonts w:ascii="Arial" w:hAnsi="Arial" w:cs="Arial"/>
          <w:b/>
        </w:rPr>
        <w:t>/2</w:t>
      </w:r>
      <w:r>
        <w:rPr>
          <w:rFonts w:ascii="Arial" w:hAnsi="Arial" w:cs="Arial"/>
          <w:b/>
        </w:rPr>
        <w:t>3</w:t>
      </w:r>
      <w:r w:rsidRPr="00524596">
        <w:rPr>
          <w:rFonts w:ascii="Arial" w:hAnsi="Arial" w:cs="Arial"/>
          <w:b/>
        </w:rPr>
        <w:t xml:space="preserve"> </w:t>
      </w:r>
    </w:p>
    <w:p w14:paraId="42EC3EEE" w14:textId="1A3BBBFB" w:rsidR="001B24F6" w:rsidRPr="000A2745" w:rsidRDefault="001B24F6" w:rsidP="001B24F6">
      <w:pPr>
        <w:spacing w:after="0" w:line="240" w:lineRule="auto"/>
        <w:jc w:val="center"/>
        <w:rPr>
          <w:rFonts w:ascii="Arial" w:hAnsi="Arial" w:cs="Arial"/>
          <w:b/>
        </w:rPr>
      </w:pPr>
    </w:p>
    <w:p w14:paraId="358D15CA" w14:textId="148491D9" w:rsidR="000A2745" w:rsidRPr="000A2745" w:rsidRDefault="000A2745" w:rsidP="000A2745">
      <w:pPr>
        <w:pStyle w:val="ListParagraph"/>
        <w:numPr>
          <w:ilvl w:val="0"/>
          <w:numId w:val="47"/>
        </w:numPr>
        <w:rPr>
          <w:rFonts w:ascii="Arial" w:hAnsi="Arial" w:cs="Arial"/>
          <w:b/>
          <w:u w:val="single"/>
        </w:rPr>
      </w:pPr>
      <w:r w:rsidRPr="000A2745">
        <w:rPr>
          <w:rFonts w:ascii="Arial" w:hAnsi="Arial" w:cs="Arial"/>
          <w:b/>
          <w:u w:val="single"/>
        </w:rPr>
        <w:t>Policies expected to be reviewed in 2022/23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3759"/>
        <w:gridCol w:w="2455"/>
        <w:gridCol w:w="2541"/>
        <w:gridCol w:w="1878"/>
        <w:gridCol w:w="1520"/>
        <w:gridCol w:w="2402"/>
      </w:tblGrid>
      <w:tr w:rsidR="000A2745" w:rsidRPr="000A2745" w14:paraId="6010B5F5" w14:textId="77777777" w:rsidTr="000A2745">
        <w:trPr>
          <w:trHeight w:val="975"/>
        </w:trPr>
        <w:tc>
          <w:tcPr>
            <w:tcW w:w="129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B441AD" w14:textId="77777777" w:rsidR="000A2745" w:rsidRPr="000A2745" w:rsidRDefault="000A2745" w:rsidP="000A27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Policy: </w:t>
            </w:r>
          </w:p>
        </w:tc>
        <w:tc>
          <w:tcPr>
            <w:tcW w:w="84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4878E4" w14:textId="77777777" w:rsidR="000A2745" w:rsidRPr="000A2745" w:rsidRDefault="000A2745" w:rsidP="000A27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Owner (Department): </w:t>
            </w:r>
          </w:p>
        </w:tc>
        <w:tc>
          <w:tcPr>
            <w:tcW w:w="87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52A429" w14:textId="77777777" w:rsidR="000A2745" w:rsidRPr="000A2745" w:rsidRDefault="000A2745" w:rsidP="000A27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Owner/author:</w:t>
            </w:r>
          </w:p>
        </w:tc>
        <w:tc>
          <w:tcPr>
            <w:tcW w:w="645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7090DD" w14:textId="77777777" w:rsidR="000A2745" w:rsidRPr="000A2745" w:rsidRDefault="000A2745" w:rsidP="000A27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Last Updated / Approved:</w:t>
            </w:r>
          </w:p>
        </w:tc>
        <w:tc>
          <w:tcPr>
            <w:tcW w:w="522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722B35" w14:textId="77777777" w:rsidR="000A2745" w:rsidRPr="000A2745" w:rsidRDefault="000A2745" w:rsidP="000A27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Priority:</w:t>
            </w:r>
          </w:p>
        </w:tc>
        <w:tc>
          <w:tcPr>
            <w:tcW w:w="825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F03737" w14:textId="77777777" w:rsidR="000A2745" w:rsidRPr="000A2745" w:rsidRDefault="000A2745" w:rsidP="000A27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Date for Re-Approval:</w:t>
            </w:r>
          </w:p>
        </w:tc>
      </w:tr>
      <w:tr w:rsidR="000A2745" w:rsidRPr="000A2745" w14:paraId="4D028382" w14:textId="77777777" w:rsidTr="000A2745">
        <w:trPr>
          <w:trHeight w:val="300"/>
        </w:trPr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215463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Undergraduate Admissions Policy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AF58BF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Admissions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C57C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Head of Admissions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F3BB6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27D2A29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B43CCB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47B314E3" w14:textId="77777777" w:rsidTr="000A2745">
        <w:trPr>
          <w:trHeight w:val="480"/>
        </w:trPr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C0264" w14:textId="074FE7AD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Maternity,</w:t>
            </w:r>
            <w:r w:rsidR="00FC391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Paternity and Adoption Leave for research students Policy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74B34F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Doctoral College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FB6A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Marcus Cerny / Mariah Loukou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E7C5C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2017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6F559389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09DED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2021</w:t>
            </w:r>
          </w:p>
        </w:tc>
      </w:tr>
      <w:tr w:rsidR="000A2745" w:rsidRPr="000A2745" w14:paraId="6E44E9B8" w14:textId="77777777" w:rsidTr="000A2745">
        <w:trPr>
          <w:trHeight w:val="480"/>
        </w:trPr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512DF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Interruption of Studies (Research Degree) Policy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21B6A6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Doctoral College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8DCA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Marcus Cerny / Mariah Loukou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54D5A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13D5645E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78287C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27A22176" w14:textId="77777777" w:rsidTr="000A2745">
        <w:trPr>
          <w:trHeight w:val="480"/>
        </w:trPr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71CFF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Application for change in supervision arrangements Policy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B044DE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Doctoral College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ED783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Marcus Cerny / Mariah Loukou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E6E6A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63CED0B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28FDA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3D0551C0" w14:textId="77777777" w:rsidTr="000A2745">
        <w:trPr>
          <w:trHeight w:val="480"/>
        </w:trPr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EA70CE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Approval of a Research Degree Programme Policy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F6468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Doctoral College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BC17E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Marcus Cerny / Mariah Loukou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AD79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6C6C928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3DBEAE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38C93767" w14:textId="77777777" w:rsidTr="000A2745">
        <w:trPr>
          <w:trHeight w:val="480"/>
        </w:trPr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1DF69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Registration of a Research Degree Student Policy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88B48C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Doctoral College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34E93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Marcus Cerny / Mariah Loukou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A56F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4996007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9DAA4E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38E833D2" w14:textId="77777777" w:rsidTr="000A2745">
        <w:trPr>
          <w:trHeight w:val="480"/>
        </w:trPr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C1FBA9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Personal Tutoring Policy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E066E0" w14:textId="3D01C0D8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LEaD &amp; Student </w:t>
            </w:r>
            <w:r w:rsidR="00FC391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Inclusion and Engagement</w:t>
            </w: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7691A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Pam Parker / Emily Thornton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8007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2018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0F66659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53363A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2021</w:t>
            </w:r>
          </w:p>
        </w:tc>
      </w:tr>
      <w:tr w:rsidR="000A2745" w:rsidRPr="000A2745" w14:paraId="453C2CB9" w14:textId="77777777" w:rsidTr="000A2745">
        <w:trPr>
          <w:trHeight w:val="300"/>
        </w:trPr>
        <w:tc>
          <w:tcPr>
            <w:tcW w:w="1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8CDD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Extenuating Circumstances Policy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C8C3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EF4B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Rafe Smallman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F2A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06BAD0E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DBDAF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2024</w:t>
            </w:r>
          </w:p>
        </w:tc>
      </w:tr>
      <w:tr w:rsidR="000A2745" w:rsidRPr="000A2745" w14:paraId="6F68CA51" w14:textId="77777777" w:rsidTr="000A2745">
        <w:trPr>
          <w:trHeight w:val="300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C9EB5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Apprenticeships Policy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1560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2C7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Sean Hogan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E13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4172BF9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DD28F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</w:tr>
      <w:tr w:rsidR="000A2745" w:rsidRPr="000A2745" w14:paraId="10CADF7F" w14:textId="77777777" w:rsidTr="000A2745">
        <w:trPr>
          <w:trHeight w:val="300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676CB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Programme Approval Policy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81CD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4ECE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Richard Appleby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017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14:paraId="0110EB49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EFEF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75FF4376" w14:textId="77777777" w:rsidTr="000A2745">
        <w:trPr>
          <w:trHeight w:val="285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ECBCC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Programme Amendment Policy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12F1E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FCC9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Richard Appleby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7FC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2018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14:paraId="43E55D6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CA15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2021</w:t>
            </w:r>
          </w:p>
        </w:tc>
      </w:tr>
      <w:tr w:rsidR="000A2745" w:rsidRPr="000A2745" w14:paraId="640439CE" w14:textId="77777777" w:rsidTr="000A2745">
        <w:trPr>
          <w:trHeight w:val="300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C055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Placements Policy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4F395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57F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Richard Appleby (tbc)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B1D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2017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59A67E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105F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2021</w:t>
            </w:r>
          </w:p>
        </w:tc>
      </w:tr>
      <w:tr w:rsidR="000A2745" w:rsidRPr="000A2745" w14:paraId="4AD38837" w14:textId="77777777" w:rsidTr="000A2745">
        <w:trPr>
          <w:trHeight w:val="495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A78C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Process for appointing Chairs of Assessment Boards Policy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7C46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9A8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Sean Hogan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E5F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2015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4F34F68C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3385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2021</w:t>
            </w:r>
          </w:p>
        </w:tc>
      </w:tr>
      <w:tr w:rsidR="000A2745" w:rsidRPr="000A2745" w14:paraId="79E6EA3B" w14:textId="77777777" w:rsidTr="000A2745">
        <w:trPr>
          <w:trHeight w:val="285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D904E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Periodic Review Policy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5D08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F2B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Richard Appleby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B76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2018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0C531C3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D6BB9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2021</w:t>
            </w:r>
          </w:p>
        </w:tc>
      </w:tr>
      <w:tr w:rsidR="000A2745" w:rsidRPr="000A2745" w14:paraId="0F9BB6E7" w14:textId="77777777" w:rsidTr="000A2745">
        <w:trPr>
          <w:trHeight w:val="285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4D5AB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Partnerships Policy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5BAE3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9865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Richard Appleby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0CF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2017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6BC5B5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9CD6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2021</w:t>
            </w:r>
          </w:p>
        </w:tc>
      </w:tr>
      <w:tr w:rsidR="000A2745" w:rsidRPr="000A2745" w14:paraId="65F71A0E" w14:textId="77777777" w:rsidTr="000A2745">
        <w:trPr>
          <w:trHeight w:val="300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4784F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Student Harassment and Bullying Policy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857FA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CD2B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Helen Connellan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98B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4869170F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677AA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4D0E3FDB" w14:textId="77777777" w:rsidTr="000A2745">
        <w:trPr>
          <w:trHeight w:val="285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F812C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Student Sexual Misconduct Policy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B590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B4BC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Helen Connellan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78A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131E394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8F826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13EAC9D9" w14:textId="77777777" w:rsidTr="000A2745">
        <w:trPr>
          <w:trHeight w:val="285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49F4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Student Academic Appeals Policy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E73A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BA5C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Helen Connellan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313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5224E3FF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B7F6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2EF038F6" w14:textId="77777777" w:rsidTr="000A2745">
        <w:trPr>
          <w:trHeight w:val="285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E376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Student Disciplinary Policy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FBB9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558B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Helen Connellan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662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099CAF0C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4158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04E8AAFC" w14:textId="77777777" w:rsidTr="000A2745">
        <w:trPr>
          <w:trHeight w:val="285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6111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Module Evaluation Policy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A12B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F5C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Sean Hogan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C4B3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60FA143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57DBB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3C388995" w14:textId="77777777" w:rsidTr="000A2745">
        <w:trPr>
          <w:trHeight w:val="300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43D7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Student Mobility Policy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6053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QUAD 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2835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Richard Appleby (tbc)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64A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2017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7FC3332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D4D2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2021</w:t>
            </w:r>
          </w:p>
        </w:tc>
      </w:tr>
      <w:tr w:rsidR="000A2745" w:rsidRPr="000A2745" w14:paraId="406015CD" w14:textId="77777777" w:rsidTr="000A2745">
        <w:trPr>
          <w:trHeight w:val="300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2F41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Fitness to Practice Policy and Procedure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B03D3" w14:textId="7F414E66" w:rsidR="000A2745" w:rsidRPr="000A2745" w:rsidRDefault="00FC391D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SHS &amp; </w:t>
            </w:r>
            <w:r w:rsidR="000A2745"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9DF3" w14:textId="0769A98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Waheeda Dhansey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6D7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2019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0EB11C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5D01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2022</w:t>
            </w:r>
          </w:p>
        </w:tc>
      </w:tr>
      <w:tr w:rsidR="000A2745" w:rsidRPr="000A2745" w14:paraId="229F8E0A" w14:textId="77777777" w:rsidTr="000A2745">
        <w:trPr>
          <w:trHeight w:val="510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120BB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Student Contact with Teaching Staff Policy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175CF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LEaD &amp; 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51C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Pam Parker / Sean Hogan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09E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4B53BF8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66545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585EE498" w14:textId="77777777" w:rsidTr="000A2745">
        <w:trPr>
          <w:trHeight w:val="300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8EBE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Student Reasonable Adjustment Policy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DCCD5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 Counselling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0D1F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tbc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674F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4083FDB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9424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2022</w:t>
            </w:r>
          </w:p>
        </w:tc>
      </w:tr>
      <w:tr w:rsidR="000A2745" w:rsidRPr="000A2745" w14:paraId="2061801A" w14:textId="77777777" w:rsidTr="000A2745">
        <w:trPr>
          <w:trHeight w:val="480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47B8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Transgender, Intersex and Gender Non-Conforming People Policy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2C70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 Inclusion and Engagement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1B4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Michelle Louise-Yembra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2E55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2017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60E942A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FD1D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2021</w:t>
            </w:r>
          </w:p>
        </w:tc>
      </w:tr>
      <w:tr w:rsidR="000A2745" w:rsidRPr="000A2745" w14:paraId="616BE73A" w14:textId="77777777" w:rsidTr="000A2745">
        <w:trPr>
          <w:trHeight w:val="480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C1D5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Code of Practice for Student Representation Policy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E7FC6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 Inclusion and Engagement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C1B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Catherine Gowers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C942C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53D3E2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5C2F9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</w:tbl>
    <w:p w14:paraId="5784AB86" w14:textId="77777777" w:rsidR="00CE2609" w:rsidRDefault="00CE2609" w:rsidP="00CE2609">
      <w:pPr>
        <w:pStyle w:val="ListParagraph"/>
        <w:rPr>
          <w:rFonts w:ascii="Arial" w:hAnsi="Arial" w:cs="Arial"/>
          <w:b/>
        </w:rPr>
      </w:pPr>
    </w:p>
    <w:p w14:paraId="16442A7B" w14:textId="3B76CC34" w:rsidR="000A2745" w:rsidRPr="00CE2609" w:rsidRDefault="000A2745" w:rsidP="00CE2609">
      <w:pPr>
        <w:pStyle w:val="ListParagraph"/>
        <w:numPr>
          <w:ilvl w:val="0"/>
          <w:numId w:val="47"/>
        </w:numPr>
        <w:rPr>
          <w:rFonts w:ascii="Arial" w:hAnsi="Arial" w:cs="Arial"/>
          <w:b/>
          <w:u w:val="single"/>
        </w:rPr>
      </w:pPr>
      <w:r w:rsidRPr="00CE2609">
        <w:rPr>
          <w:rFonts w:ascii="Arial" w:hAnsi="Arial" w:cs="Arial"/>
          <w:b/>
          <w:u w:val="single"/>
        </w:rPr>
        <w:t>Policies that are not due to be reviewed in 2022/23 but may be due to internal/external drivers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3763"/>
        <w:gridCol w:w="2455"/>
        <w:gridCol w:w="2542"/>
        <w:gridCol w:w="1881"/>
        <w:gridCol w:w="1520"/>
        <w:gridCol w:w="2399"/>
      </w:tblGrid>
      <w:tr w:rsidR="000A2745" w:rsidRPr="000A2745" w14:paraId="05665BF4" w14:textId="77777777" w:rsidTr="000A2745">
        <w:trPr>
          <w:trHeight w:val="480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1667C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Online Teaching Materials Recording Policy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556D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LEaD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A3D6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Rachael-Anne Knight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A11A5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2021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013DD0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Medium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33993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2024</w:t>
            </w:r>
          </w:p>
        </w:tc>
      </w:tr>
      <w:tr w:rsidR="000A2745" w:rsidRPr="000A2745" w14:paraId="6834B79A" w14:textId="77777777" w:rsidTr="000A2745">
        <w:trPr>
          <w:trHeight w:val="480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2541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Assessment and Feedback Policy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0D5E3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560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Sean Hogan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25DFA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2021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37BEBBA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Medium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F295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2024</w:t>
            </w:r>
          </w:p>
        </w:tc>
      </w:tr>
      <w:tr w:rsidR="000A2745" w:rsidRPr="000A2745" w14:paraId="5D02A31A" w14:textId="77777777" w:rsidTr="000A2745">
        <w:trPr>
          <w:trHeight w:val="480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48B8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Academic Integrity &amp; Misconduct Policy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A7CB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24F5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Sean Hogan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CAD9B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2021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7AD150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Medium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BD7C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2024</w:t>
            </w:r>
          </w:p>
        </w:tc>
      </w:tr>
      <w:tr w:rsidR="000A2745" w:rsidRPr="000A2745" w14:paraId="097E68A6" w14:textId="77777777" w:rsidTr="000A2745">
        <w:trPr>
          <w:trHeight w:val="480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FBAA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Religious Observance Policy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8825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QUAD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3BC3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Sean Hogan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D75B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2021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7D8D69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Medium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CA62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2024</w:t>
            </w:r>
          </w:p>
        </w:tc>
      </w:tr>
    </w:tbl>
    <w:p w14:paraId="3FDA7993" w14:textId="77777777" w:rsidR="00CE2609" w:rsidRDefault="00CE2609" w:rsidP="00CE2609">
      <w:pPr>
        <w:pStyle w:val="ListParagraph"/>
        <w:rPr>
          <w:rFonts w:ascii="Arial" w:hAnsi="Arial" w:cs="Arial"/>
          <w:b/>
        </w:rPr>
      </w:pPr>
    </w:p>
    <w:p w14:paraId="72CAD555" w14:textId="7986B4FE" w:rsidR="000A2745" w:rsidRPr="00CE2609" w:rsidRDefault="000A2745" w:rsidP="00CE2609">
      <w:pPr>
        <w:pStyle w:val="ListParagraph"/>
        <w:numPr>
          <w:ilvl w:val="0"/>
          <w:numId w:val="47"/>
        </w:numPr>
        <w:rPr>
          <w:rFonts w:ascii="Arial" w:hAnsi="Arial" w:cs="Arial"/>
          <w:b/>
          <w:u w:val="single"/>
        </w:rPr>
      </w:pPr>
      <w:r w:rsidRPr="00CE2609">
        <w:rPr>
          <w:rFonts w:ascii="Arial" w:hAnsi="Arial" w:cs="Arial"/>
          <w:b/>
          <w:u w:val="single"/>
        </w:rPr>
        <w:t>Policies that are due to be reviewed but postponed to 2023/24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3681"/>
        <w:gridCol w:w="2551"/>
        <w:gridCol w:w="2551"/>
        <w:gridCol w:w="1843"/>
        <w:gridCol w:w="1561"/>
        <w:gridCol w:w="2373"/>
      </w:tblGrid>
      <w:tr w:rsidR="000A2745" w:rsidRPr="000A2745" w14:paraId="65984D48" w14:textId="77777777" w:rsidTr="00CE2609">
        <w:trPr>
          <w:trHeight w:val="428"/>
        </w:trPr>
        <w:tc>
          <w:tcPr>
            <w:tcW w:w="1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83203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Policy on Graduate Teaching Assistants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133F7C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Doctoral College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739D5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Marcus Cerny / Mariah Loukou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28CA6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2019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0D0AA84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E67BE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2022</w:t>
            </w:r>
          </w:p>
        </w:tc>
      </w:tr>
      <w:tr w:rsidR="000A2745" w:rsidRPr="000A2745" w14:paraId="1625AD7C" w14:textId="77777777" w:rsidTr="00CE2609">
        <w:trPr>
          <w:trHeight w:val="379"/>
        </w:trPr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AD6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Approval of doctoral degree supervisors Policy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E37F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Doctoral College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AA25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Marcus Cerny / Mariah Loukou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20F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14:paraId="112051B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ACD9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2A27FB90" w14:textId="77777777" w:rsidTr="00CE2609">
        <w:trPr>
          <w:trHeight w:val="480"/>
        </w:trPr>
        <w:tc>
          <w:tcPr>
            <w:tcW w:w="1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B4D76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bookmarkStart w:id="3" w:name="_GoBack"/>
            <w:bookmarkEnd w:id="3"/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Notification of intention to submit Policy 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A75F1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Doctoral College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7CA2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Marcus Cerny / Mariah Loukou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3EB8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383E6E75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2059FE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566F94EF" w14:textId="77777777" w:rsidTr="00CE2609">
        <w:trPr>
          <w:trHeight w:val="480"/>
        </w:trPr>
        <w:tc>
          <w:tcPr>
            <w:tcW w:w="1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A99C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Research Degrees Framework Policy 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1A58A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Doctoral College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81E6B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Marcus Cerny / Mariah Loukou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3AC3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753370EE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80535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1D81522E" w14:textId="77777777" w:rsidTr="00CE2609">
        <w:trPr>
          <w:trHeight w:val="480"/>
        </w:trPr>
        <w:tc>
          <w:tcPr>
            <w:tcW w:w="1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186F1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Amendment to registration category Policy 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92978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Doctoral College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BF6ED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Marcus Cerny / Mariah Loukou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CB69E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7386A10A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DCEE1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7622DBC1" w14:textId="77777777" w:rsidTr="00CE2609">
        <w:trPr>
          <w:trHeight w:val="480"/>
        </w:trPr>
        <w:tc>
          <w:tcPr>
            <w:tcW w:w="1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A779F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 xml:space="preserve">Submission and resubmission of thesis Policy 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0BB820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Doctoral College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3614A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Marcus Cerny / Mariah Loukou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84087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28306392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689A6C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  <w:tr w:rsidR="000A2745" w:rsidRPr="000A2745" w14:paraId="0551C05C" w14:textId="77777777" w:rsidTr="00CE2609">
        <w:trPr>
          <w:trHeight w:val="480"/>
        </w:trPr>
        <w:tc>
          <w:tcPr>
            <w:tcW w:w="1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556D88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 xml:space="preserve">Viva voce </w:t>
            </w: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or oral examination Policy 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57BBF9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Doctoral College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2F076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Marcus Cerny / Mariah Loukou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FB0C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2020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070D1723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High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3D5B94" w14:textId="77777777" w:rsidR="000A2745" w:rsidRPr="000A2745" w:rsidRDefault="000A2745" w:rsidP="000A27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A274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2023</w:t>
            </w:r>
          </w:p>
        </w:tc>
      </w:tr>
    </w:tbl>
    <w:p w14:paraId="2931060E" w14:textId="178E583A" w:rsidR="001B24F6" w:rsidRPr="00ED7FF7" w:rsidRDefault="001B24F6" w:rsidP="00311DC9">
      <w:pPr>
        <w:rPr>
          <w:rFonts w:ascii="Arial" w:hAnsi="Arial" w:cs="Arial"/>
          <w:color w:val="0070C0"/>
        </w:rPr>
        <w:sectPr w:rsidR="001B24F6" w:rsidRPr="00ED7FF7" w:rsidSect="009E28E8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14:paraId="7B03BB62" w14:textId="5191DB11" w:rsidR="00311DC9" w:rsidRPr="00311DC9" w:rsidRDefault="00311DC9" w:rsidP="00CE2609">
      <w:pPr>
        <w:rPr>
          <w:rFonts w:ascii="Arial" w:hAnsi="Arial" w:cs="Arial"/>
        </w:rPr>
      </w:pPr>
    </w:p>
    <w:sectPr w:rsidR="00311DC9" w:rsidRPr="00311DC9" w:rsidSect="0033583D">
      <w:footerReference w:type="default" r:id="rId14"/>
      <w:pgSz w:w="16840" w:h="11910" w:orient="landscape"/>
      <w:pgMar w:top="360" w:right="280" w:bottom="1160" w:left="320" w:header="0" w:footer="963" w:gutter="0"/>
      <w:pgNumType w:start="2"/>
      <w:cols w:num="2" w:space="720" w:equalWidth="0">
        <w:col w:w="10515" w:space="40"/>
        <w:col w:w="568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C7AE4" w14:textId="77777777" w:rsidR="000A2745" w:rsidRDefault="000A2745" w:rsidP="00716A67">
      <w:pPr>
        <w:spacing w:after="0" w:line="240" w:lineRule="auto"/>
      </w:pPr>
      <w:r>
        <w:separator/>
      </w:r>
    </w:p>
  </w:endnote>
  <w:endnote w:type="continuationSeparator" w:id="0">
    <w:p w14:paraId="0424104C" w14:textId="77777777" w:rsidR="000A2745" w:rsidRDefault="000A2745" w:rsidP="00716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E79D2" w14:textId="77777777" w:rsidR="000A2745" w:rsidRDefault="000A2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9274190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8"/>
        <w:szCs w:val="18"/>
      </w:rPr>
    </w:sdtEndPr>
    <w:sdtContent>
      <w:p w14:paraId="676F9ABD" w14:textId="7480F85F" w:rsidR="000A2745" w:rsidRPr="00716A67" w:rsidRDefault="000A2745">
        <w:pPr>
          <w:pStyle w:val="Footer"/>
          <w:jc w:val="center"/>
          <w:rPr>
            <w:rFonts w:ascii="Arial" w:hAnsi="Arial" w:cs="Arial"/>
            <w:sz w:val="18"/>
            <w:szCs w:val="18"/>
          </w:rPr>
        </w:pPr>
        <w:r w:rsidRPr="00716A67">
          <w:rPr>
            <w:rFonts w:ascii="Arial" w:hAnsi="Arial" w:cs="Arial"/>
            <w:sz w:val="18"/>
            <w:szCs w:val="18"/>
          </w:rPr>
          <w:fldChar w:fldCharType="begin"/>
        </w:r>
        <w:r w:rsidRPr="00716A67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716A67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4</w:t>
        </w:r>
        <w:r w:rsidRPr="00716A67">
          <w:rPr>
            <w:rFonts w:ascii="Arial" w:hAnsi="Arial" w:cs="Arial"/>
            <w:noProof/>
            <w:sz w:val="18"/>
            <w:szCs w:val="18"/>
          </w:rPr>
          <w:fldChar w:fldCharType="end"/>
        </w:r>
      </w:p>
    </w:sdtContent>
  </w:sdt>
  <w:p w14:paraId="3F9025B1" w14:textId="77777777" w:rsidR="000A2745" w:rsidRDefault="000A2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2E673" w14:textId="77777777" w:rsidR="000A2745" w:rsidRDefault="000A274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E9FF1" w14:textId="77777777" w:rsidR="000A2745" w:rsidRDefault="000A2745">
    <w:pPr>
      <w:spacing w:line="14" w:lineRule="auto"/>
      <w:rPr>
        <w:sz w:val="20"/>
        <w:szCs w:val="20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04708EC" wp14:editId="702E2EEE">
              <wp:simplePos x="0" y="0"/>
              <wp:positionH relativeFrom="page">
                <wp:posOffset>5287010</wp:posOffset>
              </wp:positionH>
              <wp:positionV relativeFrom="page">
                <wp:posOffset>6809105</wp:posOffset>
              </wp:positionV>
              <wp:extent cx="114935" cy="139700"/>
              <wp:effectExtent l="635" t="0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3EAE3A" w14:textId="3AC606A3" w:rsidR="000A2745" w:rsidRDefault="000A2745">
                          <w:pPr>
                            <w:spacing w:line="204" w:lineRule="exact"/>
                            <w:ind w:left="4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/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4708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6.3pt;margin-top:536.15pt;width:9.05pt;height:1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" filled="f" stroked="f">
              <v:textbox inset="0,0,0,0">
                <w:txbxContent>
                  <w:p w14:paraId="143EAE3A" w14:textId="3AC606A3" w:rsidR="000A2745" w:rsidRDefault="000A2745">
                    <w:pPr>
                      <w:spacing w:line="204" w:lineRule="exact"/>
                      <w:ind w:left="4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"/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736B1" w14:textId="77777777" w:rsidR="000A2745" w:rsidRDefault="000A2745" w:rsidP="00716A67">
      <w:pPr>
        <w:spacing w:after="0" w:line="240" w:lineRule="auto"/>
      </w:pPr>
      <w:r>
        <w:separator/>
      </w:r>
    </w:p>
  </w:footnote>
  <w:footnote w:type="continuationSeparator" w:id="0">
    <w:p w14:paraId="74403751" w14:textId="77777777" w:rsidR="000A2745" w:rsidRDefault="000A2745" w:rsidP="00716A67">
      <w:pPr>
        <w:spacing w:after="0" w:line="240" w:lineRule="auto"/>
      </w:pPr>
      <w:r>
        <w:continuationSeparator/>
      </w:r>
    </w:p>
  </w:footnote>
  <w:footnote w:id="1">
    <w:p w14:paraId="4007DC34" w14:textId="57C01376" w:rsidR="000A2745" w:rsidRDefault="000A2745" w:rsidP="00AF2654">
      <w:pPr>
        <w:pStyle w:val="FootnoteText"/>
        <w:ind w:right="-314"/>
        <w:rPr>
          <w:rFonts w:ascii="Arial" w:hAnsi="Arial" w:cs="Arial"/>
        </w:rPr>
      </w:pPr>
      <w:r w:rsidRPr="00E51845">
        <w:rPr>
          <w:rStyle w:val="FootnoteReference"/>
          <w:rFonts w:ascii="Arial" w:hAnsi="Arial" w:cs="Arial"/>
        </w:rPr>
        <w:footnoteRef/>
      </w:r>
      <w:r w:rsidRPr="00E51845">
        <w:rPr>
          <w:rFonts w:ascii="Arial" w:hAnsi="Arial" w:cs="Arial"/>
        </w:rPr>
        <w:t xml:space="preserve"> </w:t>
      </w:r>
      <w:r w:rsidRPr="00C36D49">
        <w:rPr>
          <w:rFonts w:ascii="Arial" w:hAnsi="Arial" w:cs="Arial"/>
        </w:rPr>
        <w:t xml:space="preserve">Strategic matters will reflect the broader institutional approach </w:t>
      </w:r>
      <w:r>
        <w:rPr>
          <w:rFonts w:ascii="Arial" w:hAnsi="Arial" w:cs="Arial"/>
        </w:rPr>
        <w:t>which may impact upon the work of EQC but not be covered elsewhere on the agenda(s)</w:t>
      </w:r>
    </w:p>
    <w:p w14:paraId="235CF97D" w14:textId="77777777" w:rsidR="000A2745" w:rsidRPr="00F500A0" w:rsidRDefault="000A2745" w:rsidP="00AF2654">
      <w:pPr>
        <w:pStyle w:val="FootnoteText"/>
        <w:ind w:right="-314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7BF2A" w14:textId="77777777" w:rsidR="000A2745" w:rsidRDefault="000A27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52E9B" w14:textId="77777777" w:rsidR="000A2745" w:rsidRDefault="000A27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124F7" w14:textId="77777777" w:rsidR="000A2745" w:rsidRDefault="000A27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A50ED"/>
    <w:multiLevelType w:val="hybridMultilevel"/>
    <w:tmpl w:val="93549070"/>
    <w:lvl w:ilvl="0" w:tplc="85EACD9A">
      <w:start w:val="1"/>
      <w:numFmt w:val="bullet"/>
      <w:lvlText w:val=""/>
      <w:lvlJc w:val="left"/>
      <w:pPr>
        <w:ind w:left="198" w:hanging="176"/>
      </w:pPr>
      <w:rPr>
        <w:rFonts w:ascii="Symbol" w:eastAsia="Symbol" w:hAnsi="Symbol" w:hint="default"/>
        <w:w w:val="99"/>
        <w:sz w:val="20"/>
        <w:szCs w:val="20"/>
      </w:rPr>
    </w:lvl>
    <w:lvl w:ilvl="1" w:tplc="4C18CBDA">
      <w:start w:val="1"/>
      <w:numFmt w:val="bullet"/>
      <w:lvlText w:val="•"/>
      <w:lvlJc w:val="left"/>
      <w:pPr>
        <w:ind w:left="500" w:hanging="176"/>
      </w:pPr>
      <w:rPr>
        <w:rFonts w:hint="default"/>
      </w:rPr>
    </w:lvl>
    <w:lvl w:ilvl="2" w:tplc="2818A8FE">
      <w:start w:val="1"/>
      <w:numFmt w:val="bullet"/>
      <w:lvlText w:val="•"/>
      <w:lvlJc w:val="left"/>
      <w:pPr>
        <w:ind w:left="802" w:hanging="176"/>
      </w:pPr>
      <w:rPr>
        <w:rFonts w:hint="default"/>
      </w:rPr>
    </w:lvl>
    <w:lvl w:ilvl="3" w:tplc="9C249192">
      <w:start w:val="1"/>
      <w:numFmt w:val="bullet"/>
      <w:lvlText w:val="•"/>
      <w:lvlJc w:val="left"/>
      <w:pPr>
        <w:ind w:left="1104" w:hanging="176"/>
      </w:pPr>
      <w:rPr>
        <w:rFonts w:hint="default"/>
      </w:rPr>
    </w:lvl>
    <w:lvl w:ilvl="4" w:tplc="F49EF842">
      <w:start w:val="1"/>
      <w:numFmt w:val="bullet"/>
      <w:lvlText w:val="•"/>
      <w:lvlJc w:val="left"/>
      <w:pPr>
        <w:ind w:left="1406" w:hanging="176"/>
      </w:pPr>
      <w:rPr>
        <w:rFonts w:hint="default"/>
      </w:rPr>
    </w:lvl>
    <w:lvl w:ilvl="5" w:tplc="93EAE76C">
      <w:start w:val="1"/>
      <w:numFmt w:val="bullet"/>
      <w:lvlText w:val="•"/>
      <w:lvlJc w:val="left"/>
      <w:pPr>
        <w:ind w:left="1708" w:hanging="176"/>
      </w:pPr>
      <w:rPr>
        <w:rFonts w:hint="default"/>
      </w:rPr>
    </w:lvl>
    <w:lvl w:ilvl="6" w:tplc="AB32532A">
      <w:start w:val="1"/>
      <w:numFmt w:val="bullet"/>
      <w:lvlText w:val="•"/>
      <w:lvlJc w:val="left"/>
      <w:pPr>
        <w:ind w:left="2010" w:hanging="176"/>
      </w:pPr>
      <w:rPr>
        <w:rFonts w:hint="default"/>
      </w:rPr>
    </w:lvl>
    <w:lvl w:ilvl="7" w:tplc="F7D06DB0">
      <w:start w:val="1"/>
      <w:numFmt w:val="bullet"/>
      <w:lvlText w:val="•"/>
      <w:lvlJc w:val="left"/>
      <w:pPr>
        <w:ind w:left="2312" w:hanging="176"/>
      </w:pPr>
      <w:rPr>
        <w:rFonts w:hint="default"/>
      </w:rPr>
    </w:lvl>
    <w:lvl w:ilvl="8" w:tplc="58AE7190">
      <w:start w:val="1"/>
      <w:numFmt w:val="bullet"/>
      <w:lvlText w:val="•"/>
      <w:lvlJc w:val="left"/>
      <w:pPr>
        <w:ind w:left="2614" w:hanging="176"/>
      </w:pPr>
      <w:rPr>
        <w:rFonts w:hint="default"/>
      </w:rPr>
    </w:lvl>
  </w:abstractNum>
  <w:abstractNum w:abstractNumId="1" w15:restartNumberingAfterBreak="0">
    <w:nsid w:val="03C5552F"/>
    <w:multiLevelType w:val="hybridMultilevel"/>
    <w:tmpl w:val="CD68A7F6"/>
    <w:lvl w:ilvl="0" w:tplc="F0C209A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11B9B"/>
    <w:multiLevelType w:val="hybridMultilevel"/>
    <w:tmpl w:val="68225876"/>
    <w:lvl w:ilvl="0" w:tplc="2BA85AFC">
      <w:start w:val="1"/>
      <w:numFmt w:val="bullet"/>
      <w:lvlText w:val=""/>
      <w:lvlJc w:val="left"/>
      <w:pPr>
        <w:ind w:left="198" w:hanging="176"/>
      </w:pPr>
      <w:rPr>
        <w:rFonts w:ascii="Symbol" w:eastAsia="Symbol" w:hAnsi="Symbol" w:hint="default"/>
        <w:w w:val="99"/>
        <w:sz w:val="20"/>
        <w:szCs w:val="20"/>
      </w:rPr>
    </w:lvl>
    <w:lvl w:ilvl="1" w:tplc="0CA20D9C">
      <w:start w:val="1"/>
      <w:numFmt w:val="bullet"/>
      <w:lvlText w:val="•"/>
      <w:lvlJc w:val="left"/>
      <w:pPr>
        <w:ind w:left="488" w:hanging="176"/>
      </w:pPr>
      <w:rPr>
        <w:rFonts w:hint="default"/>
      </w:rPr>
    </w:lvl>
    <w:lvl w:ilvl="2" w:tplc="79C4E71A">
      <w:start w:val="1"/>
      <w:numFmt w:val="bullet"/>
      <w:lvlText w:val="•"/>
      <w:lvlJc w:val="left"/>
      <w:pPr>
        <w:ind w:left="778" w:hanging="176"/>
      </w:pPr>
      <w:rPr>
        <w:rFonts w:hint="default"/>
      </w:rPr>
    </w:lvl>
    <w:lvl w:ilvl="3" w:tplc="87148180">
      <w:start w:val="1"/>
      <w:numFmt w:val="bullet"/>
      <w:lvlText w:val="•"/>
      <w:lvlJc w:val="left"/>
      <w:pPr>
        <w:ind w:left="1069" w:hanging="176"/>
      </w:pPr>
      <w:rPr>
        <w:rFonts w:hint="default"/>
      </w:rPr>
    </w:lvl>
    <w:lvl w:ilvl="4" w:tplc="9D869A82">
      <w:start w:val="1"/>
      <w:numFmt w:val="bullet"/>
      <w:lvlText w:val="•"/>
      <w:lvlJc w:val="left"/>
      <w:pPr>
        <w:ind w:left="1359" w:hanging="176"/>
      </w:pPr>
      <w:rPr>
        <w:rFonts w:hint="default"/>
      </w:rPr>
    </w:lvl>
    <w:lvl w:ilvl="5" w:tplc="1CFE80FA">
      <w:start w:val="1"/>
      <w:numFmt w:val="bullet"/>
      <w:lvlText w:val="•"/>
      <w:lvlJc w:val="left"/>
      <w:pPr>
        <w:ind w:left="1649" w:hanging="176"/>
      </w:pPr>
      <w:rPr>
        <w:rFonts w:hint="default"/>
      </w:rPr>
    </w:lvl>
    <w:lvl w:ilvl="6" w:tplc="6540C806">
      <w:start w:val="1"/>
      <w:numFmt w:val="bullet"/>
      <w:lvlText w:val="•"/>
      <w:lvlJc w:val="left"/>
      <w:pPr>
        <w:ind w:left="1940" w:hanging="176"/>
      </w:pPr>
      <w:rPr>
        <w:rFonts w:hint="default"/>
      </w:rPr>
    </w:lvl>
    <w:lvl w:ilvl="7" w:tplc="43300172">
      <w:start w:val="1"/>
      <w:numFmt w:val="bullet"/>
      <w:lvlText w:val="•"/>
      <w:lvlJc w:val="left"/>
      <w:pPr>
        <w:ind w:left="2230" w:hanging="176"/>
      </w:pPr>
      <w:rPr>
        <w:rFonts w:hint="default"/>
      </w:rPr>
    </w:lvl>
    <w:lvl w:ilvl="8" w:tplc="EEB08794">
      <w:start w:val="1"/>
      <w:numFmt w:val="bullet"/>
      <w:lvlText w:val="•"/>
      <w:lvlJc w:val="left"/>
      <w:pPr>
        <w:ind w:left="2520" w:hanging="176"/>
      </w:pPr>
      <w:rPr>
        <w:rFonts w:hint="default"/>
      </w:rPr>
    </w:lvl>
  </w:abstractNum>
  <w:abstractNum w:abstractNumId="3" w15:restartNumberingAfterBreak="0">
    <w:nsid w:val="076A2EB1"/>
    <w:multiLevelType w:val="hybridMultilevel"/>
    <w:tmpl w:val="F4B2D340"/>
    <w:lvl w:ilvl="0" w:tplc="BD3E917E">
      <w:start w:val="1"/>
      <w:numFmt w:val="bullet"/>
      <w:lvlText w:val=""/>
      <w:lvlJc w:val="left"/>
      <w:pPr>
        <w:ind w:left="198" w:hanging="176"/>
      </w:pPr>
      <w:rPr>
        <w:rFonts w:ascii="Symbol" w:eastAsia="Symbol" w:hAnsi="Symbol" w:hint="default"/>
        <w:w w:val="99"/>
        <w:sz w:val="20"/>
        <w:szCs w:val="20"/>
      </w:rPr>
    </w:lvl>
    <w:lvl w:ilvl="1" w:tplc="FDA2F41E">
      <w:start w:val="1"/>
      <w:numFmt w:val="bullet"/>
      <w:lvlText w:val="•"/>
      <w:lvlJc w:val="left"/>
      <w:pPr>
        <w:ind w:left="505" w:hanging="176"/>
      </w:pPr>
      <w:rPr>
        <w:rFonts w:hint="default"/>
      </w:rPr>
    </w:lvl>
    <w:lvl w:ilvl="2" w:tplc="E3C206E6">
      <w:start w:val="1"/>
      <w:numFmt w:val="bullet"/>
      <w:lvlText w:val="•"/>
      <w:lvlJc w:val="left"/>
      <w:pPr>
        <w:ind w:left="811" w:hanging="176"/>
      </w:pPr>
      <w:rPr>
        <w:rFonts w:hint="default"/>
      </w:rPr>
    </w:lvl>
    <w:lvl w:ilvl="3" w:tplc="E3C6E496">
      <w:start w:val="1"/>
      <w:numFmt w:val="bullet"/>
      <w:lvlText w:val="•"/>
      <w:lvlJc w:val="left"/>
      <w:pPr>
        <w:ind w:left="1118" w:hanging="176"/>
      </w:pPr>
      <w:rPr>
        <w:rFonts w:hint="default"/>
      </w:rPr>
    </w:lvl>
    <w:lvl w:ilvl="4" w:tplc="04464720">
      <w:start w:val="1"/>
      <w:numFmt w:val="bullet"/>
      <w:lvlText w:val="•"/>
      <w:lvlJc w:val="left"/>
      <w:pPr>
        <w:ind w:left="1425" w:hanging="176"/>
      </w:pPr>
      <w:rPr>
        <w:rFonts w:hint="default"/>
      </w:rPr>
    </w:lvl>
    <w:lvl w:ilvl="5" w:tplc="16727220">
      <w:start w:val="1"/>
      <w:numFmt w:val="bullet"/>
      <w:lvlText w:val="•"/>
      <w:lvlJc w:val="left"/>
      <w:pPr>
        <w:ind w:left="1732" w:hanging="176"/>
      </w:pPr>
      <w:rPr>
        <w:rFonts w:hint="default"/>
      </w:rPr>
    </w:lvl>
    <w:lvl w:ilvl="6" w:tplc="D8D62450">
      <w:start w:val="1"/>
      <w:numFmt w:val="bullet"/>
      <w:lvlText w:val="•"/>
      <w:lvlJc w:val="left"/>
      <w:pPr>
        <w:ind w:left="2039" w:hanging="176"/>
      </w:pPr>
      <w:rPr>
        <w:rFonts w:hint="default"/>
      </w:rPr>
    </w:lvl>
    <w:lvl w:ilvl="7" w:tplc="9BB61AC0">
      <w:start w:val="1"/>
      <w:numFmt w:val="bullet"/>
      <w:lvlText w:val="•"/>
      <w:lvlJc w:val="left"/>
      <w:pPr>
        <w:ind w:left="2346" w:hanging="176"/>
      </w:pPr>
      <w:rPr>
        <w:rFonts w:hint="default"/>
      </w:rPr>
    </w:lvl>
    <w:lvl w:ilvl="8" w:tplc="9C1099B0">
      <w:start w:val="1"/>
      <w:numFmt w:val="bullet"/>
      <w:lvlText w:val="•"/>
      <w:lvlJc w:val="left"/>
      <w:pPr>
        <w:ind w:left="2653" w:hanging="176"/>
      </w:pPr>
      <w:rPr>
        <w:rFonts w:hint="default"/>
      </w:rPr>
    </w:lvl>
  </w:abstractNum>
  <w:abstractNum w:abstractNumId="4" w15:restartNumberingAfterBreak="0">
    <w:nsid w:val="0ADA110E"/>
    <w:multiLevelType w:val="hybridMultilevel"/>
    <w:tmpl w:val="158A901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BF4C73"/>
    <w:multiLevelType w:val="hybridMultilevel"/>
    <w:tmpl w:val="4A3A281A"/>
    <w:lvl w:ilvl="0" w:tplc="B71E84A6">
      <w:start w:val="1"/>
      <w:numFmt w:val="bullet"/>
      <w:lvlText w:val=""/>
      <w:lvlJc w:val="left"/>
      <w:pPr>
        <w:ind w:left="198" w:hanging="176"/>
      </w:pPr>
      <w:rPr>
        <w:rFonts w:ascii="Symbol" w:eastAsia="Symbol" w:hAnsi="Symbol" w:hint="default"/>
        <w:w w:val="99"/>
        <w:sz w:val="20"/>
        <w:szCs w:val="20"/>
      </w:rPr>
    </w:lvl>
    <w:lvl w:ilvl="1" w:tplc="67A46330">
      <w:start w:val="1"/>
      <w:numFmt w:val="bullet"/>
      <w:lvlText w:val="•"/>
      <w:lvlJc w:val="left"/>
      <w:pPr>
        <w:ind w:left="482" w:hanging="176"/>
      </w:pPr>
      <w:rPr>
        <w:rFonts w:hint="default"/>
      </w:rPr>
    </w:lvl>
    <w:lvl w:ilvl="2" w:tplc="7E423090">
      <w:start w:val="1"/>
      <w:numFmt w:val="bullet"/>
      <w:lvlText w:val="•"/>
      <w:lvlJc w:val="left"/>
      <w:pPr>
        <w:ind w:left="767" w:hanging="176"/>
      </w:pPr>
      <w:rPr>
        <w:rFonts w:hint="default"/>
      </w:rPr>
    </w:lvl>
    <w:lvl w:ilvl="3" w:tplc="7E68C22C">
      <w:start w:val="1"/>
      <w:numFmt w:val="bullet"/>
      <w:lvlText w:val="•"/>
      <w:lvlJc w:val="left"/>
      <w:pPr>
        <w:ind w:left="1051" w:hanging="176"/>
      </w:pPr>
      <w:rPr>
        <w:rFonts w:hint="default"/>
      </w:rPr>
    </w:lvl>
    <w:lvl w:ilvl="4" w:tplc="C0169198">
      <w:start w:val="1"/>
      <w:numFmt w:val="bullet"/>
      <w:lvlText w:val="•"/>
      <w:lvlJc w:val="left"/>
      <w:pPr>
        <w:ind w:left="1336" w:hanging="176"/>
      </w:pPr>
      <w:rPr>
        <w:rFonts w:hint="default"/>
      </w:rPr>
    </w:lvl>
    <w:lvl w:ilvl="5" w:tplc="DD0EE460">
      <w:start w:val="1"/>
      <w:numFmt w:val="bullet"/>
      <w:lvlText w:val="•"/>
      <w:lvlJc w:val="left"/>
      <w:pPr>
        <w:ind w:left="1620" w:hanging="176"/>
      </w:pPr>
      <w:rPr>
        <w:rFonts w:hint="default"/>
      </w:rPr>
    </w:lvl>
    <w:lvl w:ilvl="6" w:tplc="C5FC0D68">
      <w:start w:val="1"/>
      <w:numFmt w:val="bullet"/>
      <w:lvlText w:val="•"/>
      <w:lvlJc w:val="left"/>
      <w:pPr>
        <w:ind w:left="1905" w:hanging="176"/>
      </w:pPr>
      <w:rPr>
        <w:rFonts w:hint="default"/>
      </w:rPr>
    </w:lvl>
    <w:lvl w:ilvl="7" w:tplc="CA769898">
      <w:start w:val="1"/>
      <w:numFmt w:val="bullet"/>
      <w:lvlText w:val="•"/>
      <w:lvlJc w:val="left"/>
      <w:pPr>
        <w:ind w:left="2189" w:hanging="176"/>
      </w:pPr>
      <w:rPr>
        <w:rFonts w:hint="default"/>
      </w:rPr>
    </w:lvl>
    <w:lvl w:ilvl="8" w:tplc="6A0CCF74">
      <w:start w:val="1"/>
      <w:numFmt w:val="bullet"/>
      <w:lvlText w:val="•"/>
      <w:lvlJc w:val="left"/>
      <w:pPr>
        <w:ind w:left="2474" w:hanging="176"/>
      </w:pPr>
      <w:rPr>
        <w:rFonts w:hint="default"/>
      </w:rPr>
    </w:lvl>
  </w:abstractNum>
  <w:abstractNum w:abstractNumId="6" w15:restartNumberingAfterBreak="0">
    <w:nsid w:val="0D506A83"/>
    <w:multiLevelType w:val="hybridMultilevel"/>
    <w:tmpl w:val="BF42BCE8"/>
    <w:lvl w:ilvl="0" w:tplc="0809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7" w15:restartNumberingAfterBreak="0">
    <w:nsid w:val="0F1E27C0"/>
    <w:multiLevelType w:val="hybridMultilevel"/>
    <w:tmpl w:val="2722A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B43A4"/>
    <w:multiLevelType w:val="hybridMultilevel"/>
    <w:tmpl w:val="6E2E56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A73449"/>
    <w:multiLevelType w:val="hybridMultilevel"/>
    <w:tmpl w:val="3BEE6C4E"/>
    <w:lvl w:ilvl="0" w:tplc="87B0EF8A">
      <w:start w:val="1"/>
      <w:numFmt w:val="bullet"/>
      <w:lvlText w:val=""/>
      <w:lvlJc w:val="left"/>
      <w:pPr>
        <w:ind w:left="198" w:hanging="176"/>
      </w:pPr>
      <w:rPr>
        <w:rFonts w:ascii="Symbol" w:eastAsia="Symbol" w:hAnsi="Symbol" w:hint="default"/>
        <w:w w:val="99"/>
        <w:sz w:val="20"/>
        <w:szCs w:val="20"/>
      </w:rPr>
    </w:lvl>
    <w:lvl w:ilvl="1" w:tplc="3978FA6C">
      <w:start w:val="1"/>
      <w:numFmt w:val="bullet"/>
      <w:lvlText w:val="•"/>
      <w:lvlJc w:val="left"/>
      <w:pPr>
        <w:ind w:left="366" w:hanging="176"/>
      </w:pPr>
      <w:rPr>
        <w:rFonts w:hint="default"/>
      </w:rPr>
    </w:lvl>
    <w:lvl w:ilvl="2" w:tplc="9D2AE52E">
      <w:start w:val="1"/>
      <w:numFmt w:val="bullet"/>
      <w:lvlText w:val="•"/>
      <w:lvlJc w:val="left"/>
      <w:pPr>
        <w:ind w:left="654" w:hanging="176"/>
      </w:pPr>
      <w:rPr>
        <w:rFonts w:hint="default"/>
      </w:rPr>
    </w:lvl>
    <w:lvl w:ilvl="3" w:tplc="C46E68C6">
      <w:start w:val="1"/>
      <w:numFmt w:val="bullet"/>
      <w:lvlText w:val="•"/>
      <w:lvlJc w:val="left"/>
      <w:pPr>
        <w:ind w:left="941" w:hanging="176"/>
      </w:pPr>
      <w:rPr>
        <w:rFonts w:hint="default"/>
      </w:rPr>
    </w:lvl>
    <w:lvl w:ilvl="4" w:tplc="02BC6854">
      <w:start w:val="1"/>
      <w:numFmt w:val="bullet"/>
      <w:lvlText w:val="•"/>
      <w:lvlJc w:val="left"/>
      <w:pPr>
        <w:ind w:left="1228" w:hanging="176"/>
      </w:pPr>
      <w:rPr>
        <w:rFonts w:hint="default"/>
      </w:rPr>
    </w:lvl>
    <w:lvl w:ilvl="5" w:tplc="C106A5DC">
      <w:start w:val="1"/>
      <w:numFmt w:val="bullet"/>
      <w:lvlText w:val="•"/>
      <w:lvlJc w:val="left"/>
      <w:pPr>
        <w:ind w:left="1516" w:hanging="176"/>
      </w:pPr>
      <w:rPr>
        <w:rFonts w:hint="default"/>
      </w:rPr>
    </w:lvl>
    <w:lvl w:ilvl="6" w:tplc="6E424A64">
      <w:start w:val="1"/>
      <w:numFmt w:val="bullet"/>
      <w:lvlText w:val="•"/>
      <w:lvlJc w:val="left"/>
      <w:pPr>
        <w:ind w:left="1803" w:hanging="176"/>
      </w:pPr>
      <w:rPr>
        <w:rFonts w:hint="default"/>
      </w:rPr>
    </w:lvl>
    <w:lvl w:ilvl="7" w:tplc="580E94DC">
      <w:start w:val="1"/>
      <w:numFmt w:val="bullet"/>
      <w:lvlText w:val="•"/>
      <w:lvlJc w:val="left"/>
      <w:pPr>
        <w:ind w:left="2091" w:hanging="176"/>
      </w:pPr>
      <w:rPr>
        <w:rFonts w:hint="default"/>
      </w:rPr>
    </w:lvl>
    <w:lvl w:ilvl="8" w:tplc="40AA1616">
      <w:start w:val="1"/>
      <w:numFmt w:val="bullet"/>
      <w:lvlText w:val="•"/>
      <w:lvlJc w:val="left"/>
      <w:pPr>
        <w:ind w:left="2378" w:hanging="176"/>
      </w:pPr>
      <w:rPr>
        <w:rFonts w:hint="default"/>
      </w:rPr>
    </w:lvl>
  </w:abstractNum>
  <w:abstractNum w:abstractNumId="10" w15:restartNumberingAfterBreak="0">
    <w:nsid w:val="13EA2CAD"/>
    <w:multiLevelType w:val="hybridMultilevel"/>
    <w:tmpl w:val="36D27E2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C03B15"/>
    <w:multiLevelType w:val="hybridMultilevel"/>
    <w:tmpl w:val="B86218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6677E6"/>
    <w:multiLevelType w:val="hybridMultilevel"/>
    <w:tmpl w:val="25C2E4CC"/>
    <w:lvl w:ilvl="0" w:tplc="1FC06132">
      <w:start w:val="1"/>
      <w:numFmt w:val="bullet"/>
      <w:lvlText w:val=""/>
      <w:lvlJc w:val="left"/>
      <w:pPr>
        <w:ind w:left="198" w:hanging="176"/>
      </w:pPr>
      <w:rPr>
        <w:rFonts w:ascii="Symbol" w:eastAsia="Symbol" w:hAnsi="Symbol" w:hint="default"/>
        <w:w w:val="99"/>
        <w:sz w:val="20"/>
        <w:szCs w:val="20"/>
      </w:rPr>
    </w:lvl>
    <w:lvl w:ilvl="1" w:tplc="34FAE664">
      <w:start w:val="1"/>
      <w:numFmt w:val="bullet"/>
      <w:lvlText w:val="•"/>
      <w:lvlJc w:val="left"/>
      <w:pPr>
        <w:ind w:left="505" w:hanging="176"/>
      </w:pPr>
      <w:rPr>
        <w:rFonts w:hint="default"/>
      </w:rPr>
    </w:lvl>
    <w:lvl w:ilvl="2" w:tplc="3C3AE80A">
      <w:start w:val="1"/>
      <w:numFmt w:val="bullet"/>
      <w:lvlText w:val="•"/>
      <w:lvlJc w:val="left"/>
      <w:pPr>
        <w:ind w:left="811" w:hanging="176"/>
      </w:pPr>
      <w:rPr>
        <w:rFonts w:hint="default"/>
      </w:rPr>
    </w:lvl>
    <w:lvl w:ilvl="3" w:tplc="5802B608">
      <w:start w:val="1"/>
      <w:numFmt w:val="bullet"/>
      <w:lvlText w:val="•"/>
      <w:lvlJc w:val="left"/>
      <w:pPr>
        <w:ind w:left="1118" w:hanging="176"/>
      </w:pPr>
      <w:rPr>
        <w:rFonts w:hint="default"/>
      </w:rPr>
    </w:lvl>
    <w:lvl w:ilvl="4" w:tplc="D6122C42">
      <w:start w:val="1"/>
      <w:numFmt w:val="bullet"/>
      <w:lvlText w:val="•"/>
      <w:lvlJc w:val="left"/>
      <w:pPr>
        <w:ind w:left="1425" w:hanging="176"/>
      </w:pPr>
      <w:rPr>
        <w:rFonts w:hint="default"/>
      </w:rPr>
    </w:lvl>
    <w:lvl w:ilvl="5" w:tplc="48AA26AA">
      <w:start w:val="1"/>
      <w:numFmt w:val="bullet"/>
      <w:lvlText w:val="•"/>
      <w:lvlJc w:val="left"/>
      <w:pPr>
        <w:ind w:left="1732" w:hanging="176"/>
      </w:pPr>
      <w:rPr>
        <w:rFonts w:hint="default"/>
      </w:rPr>
    </w:lvl>
    <w:lvl w:ilvl="6" w:tplc="B8F4152A">
      <w:start w:val="1"/>
      <w:numFmt w:val="bullet"/>
      <w:lvlText w:val="•"/>
      <w:lvlJc w:val="left"/>
      <w:pPr>
        <w:ind w:left="2039" w:hanging="176"/>
      </w:pPr>
      <w:rPr>
        <w:rFonts w:hint="default"/>
      </w:rPr>
    </w:lvl>
    <w:lvl w:ilvl="7" w:tplc="70A0470A">
      <w:start w:val="1"/>
      <w:numFmt w:val="bullet"/>
      <w:lvlText w:val="•"/>
      <w:lvlJc w:val="left"/>
      <w:pPr>
        <w:ind w:left="2346" w:hanging="176"/>
      </w:pPr>
      <w:rPr>
        <w:rFonts w:hint="default"/>
      </w:rPr>
    </w:lvl>
    <w:lvl w:ilvl="8" w:tplc="A94EBCBA">
      <w:start w:val="1"/>
      <w:numFmt w:val="bullet"/>
      <w:lvlText w:val="•"/>
      <w:lvlJc w:val="left"/>
      <w:pPr>
        <w:ind w:left="2653" w:hanging="176"/>
      </w:pPr>
      <w:rPr>
        <w:rFonts w:hint="default"/>
      </w:rPr>
    </w:lvl>
  </w:abstractNum>
  <w:abstractNum w:abstractNumId="13" w15:restartNumberingAfterBreak="0">
    <w:nsid w:val="220435B0"/>
    <w:multiLevelType w:val="hybridMultilevel"/>
    <w:tmpl w:val="B9EAD5E6"/>
    <w:lvl w:ilvl="0" w:tplc="73BA144A">
      <w:start w:val="1"/>
      <w:numFmt w:val="bullet"/>
      <w:lvlText w:val=""/>
      <w:lvlJc w:val="left"/>
      <w:pPr>
        <w:ind w:left="198" w:hanging="176"/>
      </w:pPr>
      <w:rPr>
        <w:rFonts w:ascii="Symbol" w:eastAsia="Symbol" w:hAnsi="Symbol" w:hint="default"/>
        <w:w w:val="99"/>
        <w:sz w:val="20"/>
        <w:szCs w:val="20"/>
      </w:rPr>
    </w:lvl>
    <w:lvl w:ilvl="1" w:tplc="E0664F98">
      <w:start w:val="1"/>
      <w:numFmt w:val="bullet"/>
      <w:lvlText w:val="•"/>
      <w:lvlJc w:val="left"/>
      <w:pPr>
        <w:ind w:left="473" w:hanging="176"/>
      </w:pPr>
      <w:rPr>
        <w:rFonts w:hint="default"/>
      </w:rPr>
    </w:lvl>
    <w:lvl w:ilvl="2" w:tplc="FA6EDDEC">
      <w:start w:val="1"/>
      <w:numFmt w:val="bullet"/>
      <w:lvlText w:val="•"/>
      <w:lvlJc w:val="left"/>
      <w:pPr>
        <w:ind w:left="749" w:hanging="176"/>
      </w:pPr>
      <w:rPr>
        <w:rFonts w:hint="default"/>
      </w:rPr>
    </w:lvl>
    <w:lvl w:ilvl="3" w:tplc="2D60074C">
      <w:start w:val="1"/>
      <w:numFmt w:val="bullet"/>
      <w:lvlText w:val="•"/>
      <w:lvlJc w:val="left"/>
      <w:pPr>
        <w:ind w:left="1024" w:hanging="176"/>
      </w:pPr>
      <w:rPr>
        <w:rFonts w:hint="default"/>
      </w:rPr>
    </w:lvl>
    <w:lvl w:ilvl="4" w:tplc="65C0CC30">
      <w:start w:val="1"/>
      <w:numFmt w:val="bullet"/>
      <w:lvlText w:val="•"/>
      <w:lvlJc w:val="left"/>
      <w:pPr>
        <w:ind w:left="1300" w:hanging="176"/>
      </w:pPr>
      <w:rPr>
        <w:rFonts w:hint="default"/>
      </w:rPr>
    </w:lvl>
    <w:lvl w:ilvl="5" w:tplc="D99A68A8">
      <w:start w:val="1"/>
      <w:numFmt w:val="bullet"/>
      <w:lvlText w:val="•"/>
      <w:lvlJc w:val="left"/>
      <w:pPr>
        <w:ind w:left="1576" w:hanging="176"/>
      </w:pPr>
      <w:rPr>
        <w:rFonts w:hint="default"/>
      </w:rPr>
    </w:lvl>
    <w:lvl w:ilvl="6" w:tplc="8C5E7C78">
      <w:start w:val="1"/>
      <w:numFmt w:val="bullet"/>
      <w:lvlText w:val="•"/>
      <w:lvlJc w:val="left"/>
      <w:pPr>
        <w:ind w:left="1851" w:hanging="176"/>
      </w:pPr>
      <w:rPr>
        <w:rFonts w:hint="default"/>
      </w:rPr>
    </w:lvl>
    <w:lvl w:ilvl="7" w:tplc="AF468FAA">
      <w:start w:val="1"/>
      <w:numFmt w:val="bullet"/>
      <w:lvlText w:val="•"/>
      <w:lvlJc w:val="left"/>
      <w:pPr>
        <w:ind w:left="2127" w:hanging="176"/>
      </w:pPr>
      <w:rPr>
        <w:rFonts w:hint="default"/>
      </w:rPr>
    </w:lvl>
    <w:lvl w:ilvl="8" w:tplc="D862BCF2">
      <w:start w:val="1"/>
      <w:numFmt w:val="bullet"/>
      <w:lvlText w:val="•"/>
      <w:lvlJc w:val="left"/>
      <w:pPr>
        <w:ind w:left="2402" w:hanging="176"/>
      </w:pPr>
      <w:rPr>
        <w:rFonts w:hint="default"/>
      </w:rPr>
    </w:lvl>
  </w:abstractNum>
  <w:abstractNum w:abstractNumId="14" w15:restartNumberingAfterBreak="0">
    <w:nsid w:val="23117437"/>
    <w:multiLevelType w:val="hybridMultilevel"/>
    <w:tmpl w:val="47226FD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49056AB"/>
    <w:multiLevelType w:val="hybridMultilevel"/>
    <w:tmpl w:val="28244C20"/>
    <w:lvl w:ilvl="0" w:tplc="F31AD5AC">
      <w:start w:val="1"/>
      <w:numFmt w:val="bullet"/>
      <w:lvlText w:val=""/>
      <w:lvlJc w:val="left"/>
      <w:pPr>
        <w:ind w:left="198" w:hanging="176"/>
      </w:pPr>
      <w:rPr>
        <w:rFonts w:ascii="Symbol" w:eastAsia="Symbol" w:hAnsi="Symbol" w:hint="default"/>
        <w:w w:val="99"/>
        <w:sz w:val="20"/>
        <w:szCs w:val="20"/>
      </w:rPr>
    </w:lvl>
    <w:lvl w:ilvl="1" w:tplc="E19E306A">
      <w:start w:val="1"/>
      <w:numFmt w:val="bullet"/>
      <w:lvlText w:val="•"/>
      <w:lvlJc w:val="left"/>
      <w:pPr>
        <w:ind w:left="505" w:hanging="176"/>
      </w:pPr>
      <w:rPr>
        <w:rFonts w:hint="default"/>
      </w:rPr>
    </w:lvl>
    <w:lvl w:ilvl="2" w:tplc="D986A4BC">
      <w:start w:val="1"/>
      <w:numFmt w:val="bullet"/>
      <w:lvlText w:val="•"/>
      <w:lvlJc w:val="left"/>
      <w:pPr>
        <w:ind w:left="811" w:hanging="176"/>
      </w:pPr>
      <w:rPr>
        <w:rFonts w:hint="default"/>
      </w:rPr>
    </w:lvl>
    <w:lvl w:ilvl="3" w:tplc="6896ACDE">
      <w:start w:val="1"/>
      <w:numFmt w:val="bullet"/>
      <w:lvlText w:val="•"/>
      <w:lvlJc w:val="left"/>
      <w:pPr>
        <w:ind w:left="1118" w:hanging="176"/>
      </w:pPr>
      <w:rPr>
        <w:rFonts w:hint="default"/>
      </w:rPr>
    </w:lvl>
    <w:lvl w:ilvl="4" w:tplc="334EA646">
      <w:start w:val="1"/>
      <w:numFmt w:val="bullet"/>
      <w:lvlText w:val="•"/>
      <w:lvlJc w:val="left"/>
      <w:pPr>
        <w:ind w:left="1425" w:hanging="176"/>
      </w:pPr>
      <w:rPr>
        <w:rFonts w:hint="default"/>
      </w:rPr>
    </w:lvl>
    <w:lvl w:ilvl="5" w:tplc="6C845DBE">
      <w:start w:val="1"/>
      <w:numFmt w:val="bullet"/>
      <w:lvlText w:val="•"/>
      <w:lvlJc w:val="left"/>
      <w:pPr>
        <w:ind w:left="1732" w:hanging="176"/>
      </w:pPr>
      <w:rPr>
        <w:rFonts w:hint="default"/>
      </w:rPr>
    </w:lvl>
    <w:lvl w:ilvl="6" w:tplc="C7268854">
      <w:start w:val="1"/>
      <w:numFmt w:val="bullet"/>
      <w:lvlText w:val="•"/>
      <w:lvlJc w:val="left"/>
      <w:pPr>
        <w:ind w:left="2039" w:hanging="176"/>
      </w:pPr>
      <w:rPr>
        <w:rFonts w:hint="default"/>
      </w:rPr>
    </w:lvl>
    <w:lvl w:ilvl="7" w:tplc="8138D5F0">
      <w:start w:val="1"/>
      <w:numFmt w:val="bullet"/>
      <w:lvlText w:val="•"/>
      <w:lvlJc w:val="left"/>
      <w:pPr>
        <w:ind w:left="2346" w:hanging="176"/>
      </w:pPr>
      <w:rPr>
        <w:rFonts w:hint="default"/>
      </w:rPr>
    </w:lvl>
    <w:lvl w:ilvl="8" w:tplc="0946FCF8">
      <w:start w:val="1"/>
      <w:numFmt w:val="bullet"/>
      <w:lvlText w:val="•"/>
      <w:lvlJc w:val="left"/>
      <w:pPr>
        <w:ind w:left="2653" w:hanging="176"/>
      </w:pPr>
      <w:rPr>
        <w:rFonts w:hint="default"/>
      </w:rPr>
    </w:lvl>
  </w:abstractNum>
  <w:abstractNum w:abstractNumId="16" w15:restartNumberingAfterBreak="0">
    <w:nsid w:val="28591A95"/>
    <w:multiLevelType w:val="hybridMultilevel"/>
    <w:tmpl w:val="EBF24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A685C"/>
    <w:multiLevelType w:val="hybridMultilevel"/>
    <w:tmpl w:val="DB805EB8"/>
    <w:lvl w:ilvl="0" w:tplc="42FA0500">
      <w:start w:val="1"/>
      <w:numFmt w:val="bullet"/>
      <w:lvlText w:val=""/>
      <w:lvlJc w:val="left"/>
      <w:pPr>
        <w:ind w:left="198" w:hanging="188"/>
      </w:pPr>
      <w:rPr>
        <w:rFonts w:ascii="Symbol" w:eastAsia="Symbol" w:hAnsi="Symbol" w:hint="default"/>
        <w:w w:val="99"/>
        <w:sz w:val="20"/>
        <w:szCs w:val="20"/>
      </w:rPr>
    </w:lvl>
    <w:lvl w:ilvl="1" w:tplc="15BE9AC2">
      <w:start w:val="1"/>
      <w:numFmt w:val="bullet"/>
      <w:lvlText w:val="•"/>
      <w:lvlJc w:val="left"/>
      <w:pPr>
        <w:ind w:left="482" w:hanging="188"/>
      </w:pPr>
      <w:rPr>
        <w:rFonts w:hint="default"/>
      </w:rPr>
    </w:lvl>
    <w:lvl w:ilvl="2" w:tplc="6DE0AC74">
      <w:start w:val="1"/>
      <w:numFmt w:val="bullet"/>
      <w:lvlText w:val="•"/>
      <w:lvlJc w:val="left"/>
      <w:pPr>
        <w:ind w:left="767" w:hanging="188"/>
      </w:pPr>
      <w:rPr>
        <w:rFonts w:hint="default"/>
      </w:rPr>
    </w:lvl>
    <w:lvl w:ilvl="3" w:tplc="76BCA766">
      <w:start w:val="1"/>
      <w:numFmt w:val="bullet"/>
      <w:lvlText w:val="•"/>
      <w:lvlJc w:val="left"/>
      <w:pPr>
        <w:ind w:left="1051" w:hanging="188"/>
      </w:pPr>
      <w:rPr>
        <w:rFonts w:hint="default"/>
      </w:rPr>
    </w:lvl>
    <w:lvl w:ilvl="4" w:tplc="A0E4EDD4">
      <w:start w:val="1"/>
      <w:numFmt w:val="bullet"/>
      <w:lvlText w:val="•"/>
      <w:lvlJc w:val="left"/>
      <w:pPr>
        <w:ind w:left="1336" w:hanging="188"/>
      </w:pPr>
      <w:rPr>
        <w:rFonts w:hint="default"/>
      </w:rPr>
    </w:lvl>
    <w:lvl w:ilvl="5" w:tplc="695EAE56">
      <w:start w:val="1"/>
      <w:numFmt w:val="bullet"/>
      <w:lvlText w:val="•"/>
      <w:lvlJc w:val="left"/>
      <w:pPr>
        <w:ind w:left="1620" w:hanging="188"/>
      </w:pPr>
      <w:rPr>
        <w:rFonts w:hint="default"/>
      </w:rPr>
    </w:lvl>
    <w:lvl w:ilvl="6" w:tplc="C6761628">
      <w:start w:val="1"/>
      <w:numFmt w:val="bullet"/>
      <w:lvlText w:val="•"/>
      <w:lvlJc w:val="left"/>
      <w:pPr>
        <w:ind w:left="1905" w:hanging="188"/>
      </w:pPr>
      <w:rPr>
        <w:rFonts w:hint="default"/>
      </w:rPr>
    </w:lvl>
    <w:lvl w:ilvl="7" w:tplc="7D7EB05E">
      <w:start w:val="1"/>
      <w:numFmt w:val="bullet"/>
      <w:lvlText w:val="•"/>
      <w:lvlJc w:val="left"/>
      <w:pPr>
        <w:ind w:left="2190" w:hanging="188"/>
      </w:pPr>
      <w:rPr>
        <w:rFonts w:hint="default"/>
      </w:rPr>
    </w:lvl>
    <w:lvl w:ilvl="8" w:tplc="83C6AD10">
      <w:start w:val="1"/>
      <w:numFmt w:val="bullet"/>
      <w:lvlText w:val="•"/>
      <w:lvlJc w:val="left"/>
      <w:pPr>
        <w:ind w:left="2474" w:hanging="188"/>
      </w:pPr>
      <w:rPr>
        <w:rFonts w:hint="default"/>
      </w:rPr>
    </w:lvl>
  </w:abstractNum>
  <w:abstractNum w:abstractNumId="18" w15:restartNumberingAfterBreak="0">
    <w:nsid w:val="313B5412"/>
    <w:multiLevelType w:val="hybridMultilevel"/>
    <w:tmpl w:val="20EEB3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5A1333"/>
    <w:multiLevelType w:val="hybridMultilevel"/>
    <w:tmpl w:val="06FC58C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51221"/>
    <w:multiLevelType w:val="hybridMultilevel"/>
    <w:tmpl w:val="75EEA670"/>
    <w:lvl w:ilvl="0" w:tplc="8CCE4AEC">
      <w:start w:val="1"/>
      <w:numFmt w:val="bullet"/>
      <w:lvlText w:val=""/>
      <w:lvlJc w:val="left"/>
      <w:pPr>
        <w:ind w:left="198" w:hanging="176"/>
      </w:pPr>
      <w:rPr>
        <w:rFonts w:ascii="Symbol" w:eastAsia="Symbol" w:hAnsi="Symbol" w:hint="default"/>
        <w:w w:val="99"/>
        <w:sz w:val="20"/>
        <w:szCs w:val="20"/>
      </w:rPr>
    </w:lvl>
    <w:lvl w:ilvl="1" w:tplc="D840B92E">
      <w:start w:val="1"/>
      <w:numFmt w:val="bullet"/>
      <w:lvlText w:val="•"/>
      <w:lvlJc w:val="left"/>
      <w:pPr>
        <w:ind w:left="473" w:hanging="176"/>
      </w:pPr>
      <w:rPr>
        <w:rFonts w:hint="default"/>
      </w:rPr>
    </w:lvl>
    <w:lvl w:ilvl="2" w:tplc="9468F68A">
      <w:start w:val="1"/>
      <w:numFmt w:val="bullet"/>
      <w:lvlText w:val="•"/>
      <w:lvlJc w:val="left"/>
      <w:pPr>
        <w:ind w:left="749" w:hanging="176"/>
      </w:pPr>
      <w:rPr>
        <w:rFonts w:hint="default"/>
      </w:rPr>
    </w:lvl>
    <w:lvl w:ilvl="3" w:tplc="93E8A072">
      <w:start w:val="1"/>
      <w:numFmt w:val="bullet"/>
      <w:lvlText w:val="•"/>
      <w:lvlJc w:val="left"/>
      <w:pPr>
        <w:ind w:left="1024" w:hanging="176"/>
      </w:pPr>
      <w:rPr>
        <w:rFonts w:hint="default"/>
      </w:rPr>
    </w:lvl>
    <w:lvl w:ilvl="4" w:tplc="D61A37FA">
      <w:start w:val="1"/>
      <w:numFmt w:val="bullet"/>
      <w:lvlText w:val="•"/>
      <w:lvlJc w:val="left"/>
      <w:pPr>
        <w:ind w:left="1300" w:hanging="176"/>
      </w:pPr>
      <w:rPr>
        <w:rFonts w:hint="default"/>
      </w:rPr>
    </w:lvl>
    <w:lvl w:ilvl="5" w:tplc="D6AC2A4A">
      <w:start w:val="1"/>
      <w:numFmt w:val="bullet"/>
      <w:lvlText w:val="•"/>
      <w:lvlJc w:val="left"/>
      <w:pPr>
        <w:ind w:left="1575" w:hanging="176"/>
      </w:pPr>
      <w:rPr>
        <w:rFonts w:hint="default"/>
      </w:rPr>
    </w:lvl>
    <w:lvl w:ilvl="6" w:tplc="A1B4FBFC">
      <w:start w:val="1"/>
      <w:numFmt w:val="bullet"/>
      <w:lvlText w:val="•"/>
      <w:lvlJc w:val="left"/>
      <w:pPr>
        <w:ind w:left="1851" w:hanging="176"/>
      </w:pPr>
      <w:rPr>
        <w:rFonts w:hint="default"/>
      </w:rPr>
    </w:lvl>
    <w:lvl w:ilvl="7" w:tplc="8F6EEBE4">
      <w:start w:val="1"/>
      <w:numFmt w:val="bullet"/>
      <w:lvlText w:val="•"/>
      <w:lvlJc w:val="left"/>
      <w:pPr>
        <w:ind w:left="2127" w:hanging="176"/>
      </w:pPr>
      <w:rPr>
        <w:rFonts w:hint="default"/>
      </w:rPr>
    </w:lvl>
    <w:lvl w:ilvl="8" w:tplc="38CAE83A">
      <w:start w:val="1"/>
      <w:numFmt w:val="bullet"/>
      <w:lvlText w:val="•"/>
      <w:lvlJc w:val="left"/>
      <w:pPr>
        <w:ind w:left="2402" w:hanging="176"/>
      </w:pPr>
      <w:rPr>
        <w:rFonts w:hint="default"/>
      </w:rPr>
    </w:lvl>
  </w:abstractNum>
  <w:abstractNum w:abstractNumId="21" w15:restartNumberingAfterBreak="0">
    <w:nsid w:val="32B63EB5"/>
    <w:multiLevelType w:val="hybridMultilevel"/>
    <w:tmpl w:val="F300DF48"/>
    <w:lvl w:ilvl="0" w:tplc="4AD8D04A">
      <w:start w:val="1"/>
      <w:numFmt w:val="bullet"/>
      <w:lvlText w:val=""/>
      <w:lvlJc w:val="left"/>
      <w:pPr>
        <w:ind w:left="279" w:hanging="257"/>
      </w:pPr>
      <w:rPr>
        <w:rFonts w:ascii="Symbol" w:eastAsia="Symbol" w:hAnsi="Symbol" w:hint="default"/>
        <w:w w:val="99"/>
        <w:sz w:val="20"/>
        <w:szCs w:val="20"/>
      </w:rPr>
    </w:lvl>
    <w:lvl w:ilvl="1" w:tplc="53E009F4">
      <w:start w:val="1"/>
      <w:numFmt w:val="bullet"/>
      <w:lvlText w:val="•"/>
      <w:lvlJc w:val="left"/>
      <w:pPr>
        <w:ind w:left="556" w:hanging="257"/>
      </w:pPr>
      <w:rPr>
        <w:rFonts w:hint="default"/>
      </w:rPr>
    </w:lvl>
    <w:lvl w:ilvl="2" w:tplc="19040A0C">
      <w:start w:val="1"/>
      <w:numFmt w:val="bullet"/>
      <w:lvlText w:val="•"/>
      <w:lvlJc w:val="left"/>
      <w:pPr>
        <w:ind w:left="833" w:hanging="257"/>
      </w:pPr>
      <w:rPr>
        <w:rFonts w:hint="default"/>
      </w:rPr>
    </w:lvl>
    <w:lvl w:ilvl="3" w:tplc="C5526322">
      <w:start w:val="1"/>
      <w:numFmt w:val="bullet"/>
      <w:lvlText w:val="•"/>
      <w:lvlJc w:val="left"/>
      <w:pPr>
        <w:ind w:left="1109" w:hanging="257"/>
      </w:pPr>
      <w:rPr>
        <w:rFonts w:hint="default"/>
      </w:rPr>
    </w:lvl>
    <w:lvl w:ilvl="4" w:tplc="99F267F6">
      <w:start w:val="1"/>
      <w:numFmt w:val="bullet"/>
      <w:lvlText w:val="•"/>
      <w:lvlJc w:val="left"/>
      <w:pPr>
        <w:ind w:left="1386" w:hanging="257"/>
      </w:pPr>
      <w:rPr>
        <w:rFonts w:hint="default"/>
      </w:rPr>
    </w:lvl>
    <w:lvl w:ilvl="5" w:tplc="AC50F246">
      <w:start w:val="1"/>
      <w:numFmt w:val="bullet"/>
      <w:lvlText w:val="•"/>
      <w:lvlJc w:val="left"/>
      <w:pPr>
        <w:ind w:left="1662" w:hanging="257"/>
      </w:pPr>
      <w:rPr>
        <w:rFonts w:hint="default"/>
      </w:rPr>
    </w:lvl>
    <w:lvl w:ilvl="6" w:tplc="0426829E">
      <w:start w:val="1"/>
      <w:numFmt w:val="bullet"/>
      <w:lvlText w:val="•"/>
      <w:lvlJc w:val="left"/>
      <w:pPr>
        <w:ind w:left="1939" w:hanging="257"/>
      </w:pPr>
      <w:rPr>
        <w:rFonts w:hint="default"/>
      </w:rPr>
    </w:lvl>
    <w:lvl w:ilvl="7" w:tplc="64020E0E">
      <w:start w:val="1"/>
      <w:numFmt w:val="bullet"/>
      <w:lvlText w:val="•"/>
      <w:lvlJc w:val="left"/>
      <w:pPr>
        <w:ind w:left="2216" w:hanging="257"/>
      </w:pPr>
      <w:rPr>
        <w:rFonts w:hint="default"/>
      </w:rPr>
    </w:lvl>
    <w:lvl w:ilvl="8" w:tplc="B02E69EE">
      <w:start w:val="1"/>
      <w:numFmt w:val="bullet"/>
      <w:lvlText w:val="•"/>
      <w:lvlJc w:val="left"/>
      <w:pPr>
        <w:ind w:left="2492" w:hanging="257"/>
      </w:pPr>
      <w:rPr>
        <w:rFonts w:hint="default"/>
      </w:rPr>
    </w:lvl>
  </w:abstractNum>
  <w:abstractNum w:abstractNumId="22" w15:restartNumberingAfterBreak="0">
    <w:nsid w:val="3AEE7920"/>
    <w:multiLevelType w:val="hybridMultilevel"/>
    <w:tmpl w:val="067AE758"/>
    <w:lvl w:ilvl="0" w:tplc="08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3" w15:restartNumberingAfterBreak="0">
    <w:nsid w:val="3B7A0249"/>
    <w:multiLevelType w:val="hybridMultilevel"/>
    <w:tmpl w:val="A5AC40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B12B33"/>
    <w:multiLevelType w:val="hybridMultilevel"/>
    <w:tmpl w:val="1820F382"/>
    <w:lvl w:ilvl="0" w:tplc="8E365458">
      <w:start w:val="1"/>
      <w:numFmt w:val="lowerRoman"/>
      <w:lvlText w:val="%1)"/>
      <w:lvlJc w:val="left"/>
      <w:pPr>
        <w:ind w:left="723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3" w:hanging="360"/>
      </w:pPr>
    </w:lvl>
    <w:lvl w:ilvl="2" w:tplc="0809001B">
      <w:start w:val="1"/>
      <w:numFmt w:val="lowerRoman"/>
      <w:lvlText w:val="%3."/>
      <w:lvlJc w:val="right"/>
      <w:pPr>
        <w:ind w:left="1803" w:hanging="180"/>
      </w:pPr>
    </w:lvl>
    <w:lvl w:ilvl="3" w:tplc="0809000F" w:tentative="1">
      <w:start w:val="1"/>
      <w:numFmt w:val="decimal"/>
      <w:lvlText w:val="%4."/>
      <w:lvlJc w:val="left"/>
      <w:pPr>
        <w:ind w:left="2523" w:hanging="360"/>
      </w:pPr>
    </w:lvl>
    <w:lvl w:ilvl="4" w:tplc="08090019" w:tentative="1">
      <w:start w:val="1"/>
      <w:numFmt w:val="lowerLetter"/>
      <w:lvlText w:val="%5."/>
      <w:lvlJc w:val="left"/>
      <w:pPr>
        <w:ind w:left="3243" w:hanging="360"/>
      </w:pPr>
    </w:lvl>
    <w:lvl w:ilvl="5" w:tplc="0809001B" w:tentative="1">
      <w:start w:val="1"/>
      <w:numFmt w:val="lowerRoman"/>
      <w:lvlText w:val="%6."/>
      <w:lvlJc w:val="right"/>
      <w:pPr>
        <w:ind w:left="3963" w:hanging="180"/>
      </w:pPr>
    </w:lvl>
    <w:lvl w:ilvl="6" w:tplc="0809000F" w:tentative="1">
      <w:start w:val="1"/>
      <w:numFmt w:val="decimal"/>
      <w:lvlText w:val="%7."/>
      <w:lvlJc w:val="left"/>
      <w:pPr>
        <w:ind w:left="4683" w:hanging="360"/>
      </w:pPr>
    </w:lvl>
    <w:lvl w:ilvl="7" w:tplc="08090019" w:tentative="1">
      <w:start w:val="1"/>
      <w:numFmt w:val="lowerLetter"/>
      <w:lvlText w:val="%8."/>
      <w:lvlJc w:val="left"/>
      <w:pPr>
        <w:ind w:left="5403" w:hanging="360"/>
      </w:pPr>
    </w:lvl>
    <w:lvl w:ilvl="8" w:tplc="08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5" w15:restartNumberingAfterBreak="0">
    <w:nsid w:val="3FF54DCE"/>
    <w:multiLevelType w:val="hybridMultilevel"/>
    <w:tmpl w:val="7CE6102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857A31"/>
    <w:multiLevelType w:val="hybridMultilevel"/>
    <w:tmpl w:val="DC1A8A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65C17"/>
    <w:multiLevelType w:val="hybridMultilevel"/>
    <w:tmpl w:val="575A9504"/>
    <w:lvl w:ilvl="0" w:tplc="5470A4BE">
      <w:start w:val="1"/>
      <w:numFmt w:val="bullet"/>
      <w:lvlText w:val=""/>
      <w:lvlJc w:val="left"/>
      <w:pPr>
        <w:ind w:left="382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862A76A2">
      <w:start w:val="1"/>
      <w:numFmt w:val="bullet"/>
      <w:lvlText w:val="•"/>
      <w:lvlJc w:val="left"/>
      <w:pPr>
        <w:ind w:left="654" w:hanging="360"/>
      </w:pPr>
      <w:rPr>
        <w:rFonts w:hint="default"/>
      </w:rPr>
    </w:lvl>
    <w:lvl w:ilvl="2" w:tplc="9D9634FE">
      <w:start w:val="1"/>
      <w:numFmt w:val="bullet"/>
      <w:lvlText w:val="•"/>
      <w:lvlJc w:val="left"/>
      <w:pPr>
        <w:ind w:left="926" w:hanging="360"/>
      </w:pPr>
      <w:rPr>
        <w:rFonts w:hint="default"/>
      </w:rPr>
    </w:lvl>
    <w:lvl w:ilvl="3" w:tplc="86445DA8">
      <w:start w:val="1"/>
      <w:numFmt w:val="bullet"/>
      <w:lvlText w:val="•"/>
      <w:lvlJc w:val="left"/>
      <w:pPr>
        <w:ind w:left="1198" w:hanging="360"/>
      </w:pPr>
      <w:rPr>
        <w:rFonts w:hint="default"/>
      </w:rPr>
    </w:lvl>
    <w:lvl w:ilvl="4" w:tplc="74660940">
      <w:start w:val="1"/>
      <w:numFmt w:val="bullet"/>
      <w:lvlText w:val="•"/>
      <w:lvlJc w:val="left"/>
      <w:pPr>
        <w:ind w:left="1470" w:hanging="360"/>
      </w:pPr>
      <w:rPr>
        <w:rFonts w:hint="default"/>
      </w:rPr>
    </w:lvl>
    <w:lvl w:ilvl="5" w:tplc="4AB21470">
      <w:start w:val="1"/>
      <w:numFmt w:val="bullet"/>
      <w:lvlText w:val="•"/>
      <w:lvlJc w:val="left"/>
      <w:pPr>
        <w:ind w:left="1742" w:hanging="360"/>
      </w:pPr>
      <w:rPr>
        <w:rFonts w:hint="default"/>
      </w:rPr>
    </w:lvl>
    <w:lvl w:ilvl="6" w:tplc="6E505D98">
      <w:start w:val="1"/>
      <w:numFmt w:val="bullet"/>
      <w:lvlText w:val="•"/>
      <w:lvlJc w:val="left"/>
      <w:pPr>
        <w:ind w:left="2013" w:hanging="360"/>
      </w:pPr>
      <w:rPr>
        <w:rFonts w:hint="default"/>
      </w:rPr>
    </w:lvl>
    <w:lvl w:ilvl="7" w:tplc="292A9EB8">
      <w:start w:val="1"/>
      <w:numFmt w:val="bullet"/>
      <w:lvlText w:val="•"/>
      <w:lvlJc w:val="left"/>
      <w:pPr>
        <w:ind w:left="2285" w:hanging="360"/>
      </w:pPr>
      <w:rPr>
        <w:rFonts w:hint="default"/>
      </w:rPr>
    </w:lvl>
    <w:lvl w:ilvl="8" w:tplc="89400584">
      <w:start w:val="1"/>
      <w:numFmt w:val="bullet"/>
      <w:lvlText w:val="•"/>
      <w:lvlJc w:val="left"/>
      <w:pPr>
        <w:ind w:left="2557" w:hanging="360"/>
      </w:pPr>
      <w:rPr>
        <w:rFonts w:hint="default"/>
      </w:rPr>
    </w:lvl>
  </w:abstractNum>
  <w:abstractNum w:abstractNumId="28" w15:restartNumberingAfterBreak="0">
    <w:nsid w:val="45FE6B33"/>
    <w:multiLevelType w:val="hybridMultilevel"/>
    <w:tmpl w:val="7A7AF7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70961B7"/>
    <w:multiLevelType w:val="hybridMultilevel"/>
    <w:tmpl w:val="E27E7B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A4D378F"/>
    <w:multiLevelType w:val="hybridMultilevel"/>
    <w:tmpl w:val="2E34DE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405BBC"/>
    <w:multiLevelType w:val="hybridMultilevel"/>
    <w:tmpl w:val="E6388E50"/>
    <w:lvl w:ilvl="0" w:tplc="F4B6A6DE">
      <w:start w:val="1"/>
      <w:numFmt w:val="bullet"/>
      <w:lvlText w:val=""/>
      <w:lvlJc w:val="left"/>
      <w:pPr>
        <w:ind w:left="385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3312AE58">
      <w:start w:val="1"/>
      <w:numFmt w:val="bullet"/>
      <w:lvlText w:val="•"/>
      <w:lvlJc w:val="left"/>
      <w:pPr>
        <w:ind w:left="673" w:hanging="360"/>
      </w:pPr>
      <w:rPr>
        <w:rFonts w:hint="default"/>
      </w:rPr>
    </w:lvl>
    <w:lvl w:ilvl="2" w:tplc="F2E85350">
      <w:start w:val="1"/>
      <w:numFmt w:val="bullet"/>
      <w:lvlText w:val="•"/>
      <w:lvlJc w:val="left"/>
      <w:pPr>
        <w:ind w:left="961" w:hanging="360"/>
      </w:pPr>
      <w:rPr>
        <w:rFonts w:hint="default"/>
      </w:rPr>
    </w:lvl>
    <w:lvl w:ilvl="3" w:tplc="7B1C57A6">
      <w:start w:val="1"/>
      <w:numFmt w:val="bullet"/>
      <w:lvlText w:val="•"/>
      <w:lvlJc w:val="left"/>
      <w:pPr>
        <w:ind w:left="1249" w:hanging="360"/>
      </w:pPr>
      <w:rPr>
        <w:rFonts w:hint="default"/>
      </w:rPr>
    </w:lvl>
    <w:lvl w:ilvl="4" w:tplc="090C72CC">
      <w:start w:val="1"/>
      <w:numFmt w:val="bullet"/>
      <w:lvlText w:val="•"/>
      <w:lvlJc w:val="left"/>
      <w:pPr>
        <w:ind w:left="1537" w:hanging="360"/>
      </w:pPr>
      <w:rPr>
        <w:rFonts w:hint="default"/>
      </w:rPr>
    </w:lvl>
    <w:lvl w:ilvl="5" w:tplc="65CCD7AA">
      <w:start w:val="1"/>
      <w:numFmt w:val="bullet"/>
      <w:lvlText w:val="•"/>
      <w:lvlJc w:val="left"/>
      <w:pPr>
        <w:ind w:left="1826" w:hanging="360"/>
      </w:pPr>
      <w:rPr>
        <w:rFonts w:hint="default"/>
      </w:rPr>
    </w:lvl>
    <w:lvl w:ilvl="6" w:tplc="506A717E">
      <w:start w:val="1"/>
      <w:numFmt w:val="bullet"/>
      <w:lvlText w:val="•"/>
      <w:lvlJc w:val="left"/>
      <w:pPr>
        <w:ind w:left="2114" w:hanging="360"/>
      </w:pPr>
      <w:rPr>
        <w:rFonts w:hint="default"/>
      </w:rPr>
    </w:lvl>
    <w:lvl w:ilvl="7" w:tplc="64D47E34">
      <w:start w:val="1"/>
      <w:numFmt w:val="bullet"/>
      <w:lvlText w:val="•"/>
      <w:lvlJc w:val="left"/>
      <w:pPr>
        <w:ind w:left="2402" w:hanging="360"/>
      </w:pPr>
      <w:rPr>
        <w:rFonts w:hint="default"/>
      </w:rPr>
    </w:lvl>
    <w:lvl w:ilvl="8" w:tplc="34C4A500">
      <w:start w:val="1"/>
      <w:numFmt w:val="bullet"/>
      <w:lvlText w:val="•"/>
      <w:lvlJc w:val="left"/>
      <w:pPr>
        <w:ind w:left="2690" w:hanging="360"/>
      </w:pPr>
      <w:rPr>
        <w:rFonts w:hint="default"/>
      </w:rPr>
    </w:lvl>
  </w:abstractNum>
  <w:abstractNum w:abstractNumId="32" w15:restartNumberingAfterBreak="0">
    <w:nsid w:val="4E8A4D5D"/>
    <w:multiLevelType w:val="hybridMultilevel"/>
    <w:tmpl w:val="69A2CD7C"/>
    <w:lvl w:ilvl="0" w:tplc="ADE01C42">
      <w:start w:val="1"/>
      <w:numFmt w:val="bullet"/>
      <w:lvlText w:val=""/>
      <w:lvlJc w:val="left"/>
      <w:pPr>
        <w:ind w:left="988" w:hanging="176"/>
      </w:pPr>
      <w:rPr>
        <w:rFonts w:ascii="Symbol" w:eastAsia="Symbol" w:hAnsi="Symbol" w:hint="default"/>
        <w:w w:val="99"/>
        <w:sz w:val="20"/>
        <w:szCs w:val="20"/>
      </w:rPr>
    </w:lvl>
    <w:lvl w:ilvl="1" w:tplc="7A86F418">
      <w:start w:val="1"/>
      <w:numFmt w:val="bullet"/>
      <w:lvlText w:val="•"/>
      <w:lvlJc w:val="left"/>
      <w:pPr>
        <w:ind w:left="2513" w:hanging="176"/>
      </w:pPr>
      <w:rPr>
        <w:rFonts w:hint="default"/>
      </w:rPr>
    </w:lvl>
    <w:lvl w:ilvl="2" w:tplc="E91EC1CA">
      <w:start w:val="1"/>
      <w:numFmt w:val="bullet"/>
      <w:lvlText w:val="•"/>
      <w:lvlJc w:val="left"/>
      <w:pPr>
        <w:ind w:left="4038" w:hanging="176"/>
      </w:pPr>
      <w:rPr>
        <w:rFonts w:hint="default"/>
      </w:rPr>
    </w:lvl>
    <w:lvl w:ilvl="3" w:tplc="0C1C0A6A">
      <w:start w:val="1"/>
      <w:numFmt w:val="bullet"/>
      <w:lvlText w:val="•"/>
      <w:lvlJc w:val="left"/>
      <w:pPr>
        <w:ind w:left="5563" w:hanging="176"/>
      </w:pPr>
      <w:rPr>
        <w:rFonts w:hint="default"/>
      </w:rPr>
    </w:lvl>
    <w:lvl w:ilvl="4" w:tplc="E520A948">
      <w:start w:val="1"/>
      <w:numFmt w:val="bullet"/>
      <w:lvlText w:val="•"/>
      <w:lvlJc w:val="left"/>
      <w:pPr>
        <w:ind w:left="7088" w:hanging="176"/>
      </w:pPr>
      <w:rPr>
        <w:rFonts w:hint="default"/>
      </w:rPr>
    </w:lvl>
    <w:lvl w:ilvl="5" w:tplc="B80E925A">
      <w:start w:val="1"/>
      <w:numFmt w:val="bullet"/>
      <w:lvlText w:val="•"/>
      <w:lvlJc w:val="left"/>
      <w:pPr>
        <w:ind w:left="8613" w:hanging="176"/>
      </w:pPr>
      <w:rPr>
        <w:rFonts w:hint="default"/>
      </w:rPr>
    </w:lvl>
    <w:lvl w:ilvl="6" w:tplc="EB1C24BA">
      <w:start w:val="1"/>
      <w:numFmt w:val="bullet"/>
      <w:lvlText w:val="•"/>
      <w:lvlJc w:val="left"/>
      <w:pPr>
        <w:ind w:left="10138" w:hanging="176"/>
      </w:pPr>
      <w:rPr>
        <w:rFonts w:hint="default"/>
      </w:rPr>
    </w:lvl>
    <w:lvl w:ilvl="7" w:tplc="7B0295B8">
      <w:start w:val="1"/>
      <w:numFmt w:val="bullet"/>
      <w:lvlText w:val="•"/>
      <w:lvlJc w:val="left"/>
      <w:pPr>
        <w:ind w:left="11663" w:hanging="176"/>
      </w:pPr>
      <w:rPr>
        <w:rFonts w:hint="default"/>
      </w:rPr>
    </w:lvl>
    <w:lvl w:ilvl="8" w:tplc="38D8309A">
      <w:start w:val="1"/>
      <w:numFmt w:val="bullet"/>
      <w:lvlText w:val="•"/>
      <w:lvlJc w:val="left"/>
      <w:pPr>
        <w:ind w:left="13188" w:hanging="176"/>
      </w:pPr>
      <w:rPr>
        <w:rFonts w:hint="default"/>
      </w:rPr>
    </w:lvl>
  </w:abstractNum>
  <w:abstractNum w:abstractNumId="33" w15:restartNumberingAfterBreak="0">
    <w:nsid w:val="561107EE"/>
    <w:multiLevelType w:val="hybridMultilevel"/>
    <w:tmpl w:val="BB1CD682"/>
    <w:lvl w:ilvl="0" w:tplc="C7B86F36">
      <w:start w:val="1"/>
      <w:numFmt w:val="bullet"/>
      <w:lvlText w:val=""/>
      <w:lvlJc w:val="left"/>
      <w:pPr>
        <w:ind w:left="207" w:hanging="185"/>
      </w:pPr>
      <w:rPr>
        <w:rFonts w:ascii="Symbol" w:eastAsia="Symbol" w:hAnsi="Symbol" w:hint="default"/>
        <w:w w:val="99"/>
        <w:sz w:val="20"/>
        <w:szCs w:val="20"/>
      </w:rPr>
    </w:lvl>
    <w:lvl w:ilvl="1" w:tplc="E5AEFF58">
      <w:start w:val="1"/>
      <w:numFmt w:val="bullet"/>
      <w:lvlText w:val="•"/>
      <w:lvlJc w:val="left"/>
      <w:pPr>
        <w:ind w:left="508" w:hanging="185"/>
      </w:pPr>
      <w:rPr>
        <w:rFonts w:hint="default"/>
      </w:rPr>
    </w:lvl>
    <w:lvl w:ilvl="2" w:tplc="8676E310">
      <w:start w:val="1"/>
      <w:numFmt w:val="bullet"/>
      <w:lvlText w:val="•"/>
      <w:lvlJc w:val="left"/>
      <w:pPr>
        <w:ind w:left="810" w:hanging="185"/>
      </w:pPr>
      <w:rPr>
        <w:rFonts w:hint="default"/>
      </w:rPr>
    </w:lvl>
    <w:lvl w:ilvl="3" w:tplc="8C9E305A">
      <w:start w:val="1"/>
      <w:numFmt w:val="bullet"/>
      <w:lvlText w:val="•"/>
      <w:lvlJc w:val="left"/>
      <w:pPr>
        <w:ind w:left="1111" w:hanging="185"/>
      </w:pPr>
      <w:rPr>
        <w:rFonts w:hint="default"/>
      </w:rPr>
    </w:lvl>
    <w:lvl w:ilvl="4" w:tplc="5442C444">
      <w:start w:val="1"/>
      <w:numFmt w:val="bullet"/>
      <w:lvlText w:val="•"/>
      <w:lvlJc w:val="left"/>
      <w:pPr>
        <w:ind w:left="1412" w:hanging="185"/>
      </w:pPr>
      <w:rPr>
        <w:rFonts w:hint="default"/>
      </w:rPr>
    </w:lvl>
    <w:lvl w:ilvl="5" w:tplc="EF5EA8FC">
      <w:start w:val="1"/>
      <w:numFmt w:val="bullet"/>
      <w:lvlText w:val="•"/>
      <w:lvlJc w:val="left"/>
      <w:pPr>
        <w:ind w:left="1713" w:hanging="185"/>
      </w:pPr>
      <w:rPr>
        <w:rFonts w:hint="default"/>
      </w:rPr>
    </w:lvl>
    <w:lvl w:ilvl="6" w:tplc="38963514">
      <w:start w:val="1"/>
      <w:numFmt w:val="bullet"/>
      <w:lvlText w:val="•"/>
      <w:lvlJc w:val="left"/>
      <w:pPr>
        <w:ind w:left="2014" w:hanging="185"/>
      </w:pPr>
      <w:rPr>
        <w:rFonts w:hint="default"/>
      </w:rPr>
    </w:lvl>
    <w:lvl w:ilvl="7" w:tplc="960E037A">
      <w:start w:val="1"/>
      <w:numFmt w:val="bullet"/>
      <w:lvlText w:val="•"/>
      <w:lvlJc w:val="left"/>
      <w:pPr>
        <w:ind w:left="2315" w:hanging="185"/>
      </w:pPr>
      <w:rPr>
        <w:rFonts w:hint="default"/>
      </w:rPr>
    </w:lvl>
    <w:lvl w:ilvl="8" w:tplc="BC20A7EA">
      <w:start w:val="1"/>
      <w:numFmt w:val="bullet"/>
      <w:lvlText w:val="•"/>
      <w:lvlJc w:val="left"/>
      <w:pPr>
        <w:ind w:left="2616" w:hanging="185"/>
      </w:pPr>
      <w:rPr>
        <w:rFonts w:hint="default"/>
      </w:rPr>
    </w:lvl>
  </w:abstractNum>
  <w:abstractNum w:abstractNumId="34" w15:restartNumberingAfterBreak="0">
    <w:nsid w:val="5BE650D2"/>
    <w:multiLevelType w:val="hybridMultilevel"/>
    <w:tmpl w:val="9D624C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742140"/>
    <w:multiLevelType w:val="hybridMultilevel"/>
    <w:tmpl w:val="A2D0AD32"/>
    <w:lvl w:ilvl="0" w:tplc="01C891BA">
      <w:start w:val="1"/>
      <w:numFmt w:val="bullet"/>
      <w:lvlText w:val=""/>
      <w:lvlJc w:val="left"/>
      <w:pPr>
        <w:ind w:left="210" w:hanging="188"/>
      </w:pPr>
      <w:rPr>
        <w:rFonts w:ascii="Symbol" w:eastAsia="Symbol" w:hAnsi="Symbol" w:hint="default"/>
        <w:w w:val="99"/>
        <w:sz w:val="20"/>
        <w:szCs w:val="20"/>
      </w:rPr>
    </w:lvl>
    <w:lvl w:ilvl="1" w:tplc="049AE20A">
      <w:start w:val="1"/>
      <w:numFmt w:val="bullet"/>
      <w:lvlText w:val="•"/>
      <w:lvlJc w:val="left"/>
      <w:pPr>
        <w:ind w:left="493" w:hanging="188"/>
      </w:pPr>
      <w:rPr>
        <w:rFonts w:hint="default"/>
      </w:rPr>
    </w:lvl>
    <w:lvl w:ilvl="2" w:tplc="59B4A8D4">
      <w:start w:val="1"/>
      <w:numFmt w:val="bullet"/>
      <w:lvlText w:val="•"/>
      <w:lvlJc w:val="left"/>
      <w:pPr>
        <w:ind w:left="777" w:hanging="188"/>
      </w:pPr>
      <w:rPr>
        <w:rFonts w:hint="default"/>
      </w:rPr>
    </w:lvl>
    <w:lvl w:ilvl="3" w:tplc="7AA23438">
      <w:start w:val="1"/>
      <w:numFmt w:val="bullet"/>
      <w:lvlText w:val="•"/>
      <w:lvlJc w:val="left"/>
      <w:pPr>
        <w:ind w:left="1060" w:hanging="188"/>
      </w:pPr>
      <w:rPr>
        <w:rFonts w:hint="default"/>
      </w:rPr>
    </w:lvl>
    <w:lvl w:ilvl="4" w:tplc="B2E0B14E">
      <w:start w:val="1"/>
      <w:numFmt w:val="bullet"/>
      <w:lvlText w:val="•"/>
      <w:lvlJc w:val="left"/>
      <w:pPr>
        <w:ind w:left="1344" w:hanging="188"/>
      </w:pPr>
      <w:rPr>
        <w:rFonts w:hint="default"/>
      </w:rPr>
    </w:lvl>
    <w:lvl w:ilvl="5" w:tplc="9EA24830">
      <w:start w:val="1"/>
      <w:numFmt w:val="bullet"/>
      <w:lvlText w:val="•"/>
      <w:lvlJc w:val="left"/>
      <w:pPr>
        <w:ind w:left="1628" w:hanging="188"/>
      </w:pPr>
      <w:rPr>
        <w:rFonts w:hint="default"/>
      </w:rPr>
    </w:lvl>
    <w:lvl w:ilvl="6" w:tplc="E24ADE32">
      <w:start w:val="1"/>
      <w:numFmt w:val="bullet"/>
      <w:lvlText w:val="•"/>
      <w:lvlJc w:val="left"/>
      <w:pPr>
        <w:ind w:left="1911" w:hanging="188"/>
      </w:pPr>
      <w:rPr>
        <w:rFonts w:hint="default"/>
      </w:rPr>
    </w:lvl>
    <w:lvl w:ilvl="7" w:tplc="ABDED842">
      <w:start w:val="1"/>
      <w:numFmt w:val="bullet"/>
      <w:lvlText w:val="•"/>
      <w:lvlJc w:val="left"/>
      <w:pPr>
        <w:ind w:left="2195" w:hanging="188"/>
      </w:pPr>
      <w:rPr>
        <w:rFonts w:hint="default"/>
      </w:rPr>
    </w:lvl>
    <w:lvl w:ilvl="8" w:tplc="136800C0">
      <w:start w:val="1"/>
      <w:numFmt w:val="bullet"/>
      <w:lvlText w:val="•"/>
      <w:lvlJc w:val="left"/>
      <w:pPr>
        <w:ind w:left="2478" w:hanging="188"/>
      </w:pPr>
      <w:rPr>
        <w:rFonts w:hint="default"/>
      </w:rPr>
    </w:lvl>
  </w:abstractNum>
  <w:abstractNum w:abstractNumId="36" w15:restartNumberingAfterBreak="0">
    <w:nsid w:val="647E753A"/>
    <w:multiLevelType w:val="hybridMultilevel"/>
    <w:tmpl w:val="9A0AF2C0"/>
    <w:lvl w:ilvl="0" w:tplc="C4C41B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34211C"/>
    <w:multiLevelType w:val="hybridMultilevel"/>
    <w:tmpl w:val="AA7CF180"/>
    <w:lvl w:ilvl="0" w:tplc="571060C4">
      <w:start w:val="1"/>
      <w:numFmt w:val="bullet"/>
      <w:lvlText w:val=""/>
      <w:lvlJc w:val="left"/>
      <w:pPr>
        <w:ind w:left="383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BBEA8BD6">
      <w:start w:val="1"/>
      <w:numFmt w:val="bullet"/>
      <w:lvlText w:val="•"/>
      <w:lvlJc w:val="left"/>
      <w:pPr>
        <w:ind w:left="649" w:hanging="360"/>
      </w:pPr>
      <w:rPr>
        <w:rFonts w:hint="default"/>
      </w:rPr>
    </w:lvl>
    <w:lvl w:ilvl="2" w:tplc="149C026C">
      <w:start w:val="1"/>
      <w:numFmt w:val="bullet"/>
      <w:lvlText w:val="•"/>
      <w:lvlJc w:val="left"/>
      <w:pPr>
        <w:ind w:left="915" w:hanging="360"/>
      </w:pPr>
      <w:rPr>
        <w:rFonts w:hint="default"/>
      </w:rPr>
    </w:lvl>
    <w:lvl w:ilvl="3" w:tplc="5BD4364A">
      <w:start w:val="1"/>
      <w:numFmt w:val="bullet"/>
      <w:lvlText w:val="•"/>
      <w:lvlJc w:val="left"/>
      <w:pPr>
        <w:ind w:left="1181" w:hanging="360"/>
      </w:pPr>
      <w:rPr>
        <w:rFonts w:hint="default"/>
      </w:rPr>
    </w:lvl>
    <w:lvl w:ilvl="4" w:tplc="19F88DFE">
      <w:start w:val="1"/>
      <w:numFmt w:val="bullet"/>
      <w:lvlText w:val="•"/>
      <w:lvlJc w:val="left"/>
      <w:pPr>
        <w:ind w:left="1448" w:hanging="360"/>
      </w:pPr>
      <w:rPr>
        <w:rFonts w:hint="default"/>
      </w:rPr>
    </w:lvl>
    <w:lvl w:ilvl="5" w:tplc="E7729854">
      <w:start w:val="1"/>
      <w:numFmt w:val="bullet"/>
      <w:lvlText w:val="•"/>
      <w:lvlJc w:val="left"/>
      <w:pPr>
        <w:ind w:left="1714" w:hanging="360"/>
      </w:pPr>
      <w:rPr>
        <w:rFonts w:hint="default"/>
      </w:rPr>
    </w:lvl>
    <w:lvl w:ilvl="6" w:tplc="5A3E9A40">
      <w:start w:val="1"/>
      <w:numFmt w:val="bullet"/>
      <w:lvlText w:val="•"/>
      <w:lvlJc w:val="left"/>
      <w:pPr>
        <w:ind w:left="1980" w:hanging="360"/>
      </w:pPr>
      <w:rPr>
        <w:rFonts w:hint="default"/>
      </w:rPr>
    </w:lvl>
    <w:lvl w:ilvl="7" w:tplc="28B0327A">
      <w:start w:val="1"/>
      <w:numFmt w:val="bullet"/>
      <w:lvlText w:val="•"/>
      <w:lvlJc w:val="left"/>
      <w:pPr>
        <w:ind w:left="2247" w:hanging="360"/>
      </w:pPr>
      <w:rPr>
        <w:rFonts w:hint="default"/>
      </w:rPr>
    </w:lvl>
    <w:lvl w:ilvl="8" w:tplc="C010BBFA">
      <w:start w:val="1"/>
      <w:numFmt w:val="bullet"/>
      <w:lvlText w:val="•"/>
      <w:lvlJc w:val="left"/>
      <w:pPr>
        <w:ind w:left="2513" w:hanging="360"/>
      </w:pPr>
      <w:rPr>
        <w:rFonts w:hint="default"/>
      </w:rPr>
    </w:lvl>
  </w:abstractNum>
  <w:abstractNum w:abstractNumId="38" w15:restartNumberingAfterBreak="0">
    <w:nsid w:val="66C00E80"/>
    <w:multiLevelType w:val="hybridMultilevel"/>
    <w:tmpl w:val="04268A84"/>
    <w:lvl w:ilvl="0" w:tplc="60B43F18">
      <w:start w:val="1"/>
      <w:numFmt w:val="bullet"/>
      <w:lvlText w:val=""/>
      <w:lvlJc w:val="left"/>
      <w:pPr>
        <w:ind w:left="198" w:hanging="176"/>
      </w:pPr>
      <w:rPr>
        <w:rFonts w:ascii="Symbol" w:eastAsia="Symbol" w:hAnsi="Symbol" w:hint="default"/>
        <w:w w:val="99"/>
        <w:sz w:val="20"/>
        <w:szCs w:val="20"/>
      </w:rPr>
    </w:lvl>
    <w:lvl w:ilvl="1" w:tplc="D02A8978">
      <w:start w:val="1"/>
      <w:numFmt w:val="bullet"/>
      <w:lvlText w:val="•"/>
      <w:lvlJc w:val="left"/>
      <w:pPr>
        <w:ind w:left="500" w:hanging="176"/>
      </w:pPr>
      <w:rPr>
        <w:rFonts w:hint="default"/>
      </w:rPr>
    </w:lvl>
    <w:lvl w:ilvl="2" w:tplc="61B83624">
      <w:start w:val="1"/>
      <w:numFmt w:val="bullet"/>
      <w:lvlText w:val="•"/>
      <w:lvlJc w:val="left"/>
      <w:pPr>
        <w:ind w:left="802" w:hanging="176"/>
      </w:pPr>
      <w:rPr>
        <w:rFonts w:hint="default"/>
      </w:rPr>
    </w:lvl>
    <w:lvl w:ilvl="3" w:tplc="8F02A712">
      <w:start w:val="1"/>
      <w:numFmt w:val="bullet"/>
      <w:lvlText w:val="•"/>
      <w:lvlJc w:val="left"/>
      <w:pPr>
        <w:ind w:left="1104" w:hanging="176"/>
      </w:pPr>
      <w:rPr>
        <w:rFonts w:hint="default"/>
      </w:rPr>
    </w:lvl>
    <w:lvl w:ilvl="4" w:tplc="047432B8">
      <w:start w:val="1"/>
      <w:numFmt w:val="bullet"/>
      <w:lvlText w:val="•"/>
      <w:lvlJc w:val="left"/>
      <w:pPr>
        <w:ind w:left="1406" w:hanging="176"/>
      </w:pPr>
      <w:rPr>
        <w:rFonts w:hint="default"/>
      </w:rPr>
    </w:lvl>
    <w:lvl w:ilvl="5" w:tplc="36106FB2">
      <w:start w:val="1"/>
      <w:numFmt w:val="bullet"/>
      <w:lvlText w:val="•"/>
      <w:lvlJc w:val="left"/>
      <w:pPr>
        <w:ind w:left="1708" w:hanging="176"/>
      </w:pPr>
      <w:rPr>
        <w:rFonts w:hint="default"/>
      </w:rPr>
    </w:lvl>
    <w:lvl w:ilvl="6" w:tplc="6CC6743A">
      <w:start w:val="1"/>
      <w:numFmt w:val="bullet"/>
      <w:lvlText w:val="•"/>
      <w:lvlJc w:val="left"/>
      <w:pPr>
        <w:ind w:left="2010" w:hanging="176"/>
      </w:pPr>
      <w:rPr>
        <w:rFonts w:hint="default"/>
      </w:rPr>
    </w:lvl>
    <w:lvl w:ilvl="7" w:tplc="5CEEA246">
      <w:start w:val="1"/>
      <w:numFmt w:val="bullet"/>
      <w:lvlText w:val="•"/>
      <w:lvlJc w:val="left"/>
      <w:pPr>
        <w:ind w:left="2312" w:hanging="176"/>
      </w:pPr>
      <w:rPr>
        <w:rFonts w:hint="default"/>
      </w:rPr>
    </w:lvl>
    <w:lvl w:ilvl="8" w:tplc="DBAE21FA">
      <w:start w:val="1"/>
      <w:numFmt w:val="bullet"/>
      <w:lvlText w:val="•"/>
      <w:lvlJc w:val="left"/>
      <w:pPr>
        <w:ind w:left="2614" w:hanging="176"/>
      </w:pPr>
      <w:rPr>
        <w:rFonts w:hint="default"/>
      </w:rPr>
    </w:lvl>
  </w:abstractNum>
  <w:abstractNum w:abstractNumId="39" w15:restartNumberingAfterBreak="0">
    <w:nsid w:val="682C3167"/>
    <w:multiLevelType w:val="hybridMultilevel"/>
    <w:tmpl w:val="E9B449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C067749"/>
    <w:multiLevelType w:val="hybridMultilevel"/>
    <w:tmpl w:val="DA4296EA"/>
    <w:lvl w:ilvl="0" w:tplc="F56CEA10">
      <w:start w:val="1"/>
      <w:numFmt w:val="bullet"/>
      <w:lvlText w:val=""/>
      <w:lvlJc w:val="left"/>
      <w:pPr>
        <w:ind w:left="198" w:hanging="176"/>
      </w:pPr>
      <w:rPr>
        <w:rFonts w:ascii="Symbol" w:eastAsia="Symbol" w:hAnsi="Symbol" w:hint="default"/>
        <w:w w:val="99"/>
        <w:sz w:val="20"/>
        <w:szCs w:val="20"/>
      </w:rPr>
    </w:lvl>
    <w:lvl w:ilvl="1" w:tplc="F1E0BB78">
      <w:start w:val="1"/>
      <w:numFmt w:val="bullet"/>
      <w:lvlText w:val="•"/>
      <w:lvlJc w:val="left"/>
      <w:pPr>
        <w:ind w:left="488" w:hanging="176"/>
      </w:pPr>
      <w:rPr>
        <w:rFonts w:hint="default"/>
      </w:rPr>
    </w:lvl>
    <w:lvl w:ilvl="2" w:tplc="95A69262">
      <w:start w:val="1"/>
      <w:numFmt w:val="bullet"/>
      <w:lvlText w:val="•"/>
      <w:lvlJc w:val="left"/>
      <w:pPr>
        <w:ind w:left="778" w:hanging="176"/>
      </w:pPr>
      <w:rPr>
        <w:rFonts w:hint="default"/>
      </w:rPr>
    </w:lvl>
    <w:lvl w:ilvl="3" w:tplc="36001C4A">
      <w:start w:val="1"/>
      <w:numFmt w:val="bullet"/>
      <w:lvlText w:val="•"/>
      <w:lvlJc w:val="left"/>
      <w:pPr>
        <w:ind w:left="1069" w:hanging="176"/>
      </w:pPr>
      <w:rPr>
        <w:rFonts w:hint="default"/>
      </w:rPr>
    </w:lvl>
    <w:lvl w:ilvl="4" w:tplc="B1383628">
      <w:start w:val="1"/>
      <w:numFmt w:val="bullet"/>
      <w:lvlText w:val="•"/>
      <w:lvlJc w:val="left"/>
      <w:pPr>
        <w:ind w:left="1359" w:hanging="176"/>
      </w:pPr>
      <w:rPr>
        <w:rFonts w:hint="default"/>
      </w:rPr>
    </w:lvl>
    <w:lvl w:ilvl="5" w:tplc="29285DCE">
      <w:start w:val="1"/>
      <w:numFmt w:val="bullet"/>
      <w:lvlText w:val="•"/>
      <w:lvlJc w:val="left"/>
      <w:pPr>
        <w:ind w:left="1649" w:hanging="176"/>
      </w:pPr>
      <w:rPr>
        <w:rFonts w:hint="default"/>
      </w:rPr>
    </w:lvl>
    <w:lvl w:ilvl="6" w:tplc="FF02828E">
      <w:start w:val="1"/>
      <w:numFmt w:val="bullet"/>
      <w:lvlText w:val="•"/>
      <w:lvlJc w:val="left"/>
      <w:pPr>
        <w:ind w:left="1940" w:hanging="176"/>
      </w:pPr>
      <w:rPr>
        <w:rFonts w:hint="default"/>
      </w:rPr>
    </w:lvl>
    <w:lvl w:ilvl="7" w:tplc="FBDCC5D8">
      <w:start w:val="1"/>
      <w:numFmt w:val="bullet"/>
      <w:lvlText w:val="•"/>
      <w:lvlJc w:val="left"/>
      <w:pPr>
        <w:ind w:left="2230" w:hanging="176"/>
      </w:pPr>
      <w:rPr>
        <w:rFonts w:hint="default"/>
      </w:rPr>
    </w:lvl>
    <w:lvl w:ilvl="8" w:tplc="83225508">
      <w:start w:val="1"/>
      <w:numFmt w:val="bullet"/>
      <w:lvlText w:val="•"/>
      <w:lvlJc w:val="left"/>
      <w:pPr>
        <w:ind w:left="2520" w:hanging="176"/>
      </w:pPr>
      <w:rPr>
        <w:rFonts w:hint="default"/>
      </w:rPr>
    </w:lvl>
  </w:abstractNum>
  <w:abstractNum w:abstractNumId="41" w15:restartNumberingAfterBreak="0">
    <w:nsid w:val="6D470FE9"/>
    <w:multiLevelType w:val="hybridMultilevel"/>
    <w:tmpl w:val="43BCD9FA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24677C"/>
    <w:multiLevelType w:val="hybridMultilevel"/>
    <w:tmpl w:val="794028CC"/>
    <w:lvl w:ilvl="0" w:tplc="8C2609F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7111C09"/>
    <w:multiLevelType w:val="hybridMultilevel"/>
    <w:tmpl w:val="815C0E96"/>
    <w:lvl w:ilvl="0" w:tplc="E0C8FF94">
      <w:start w:val="1"/>
      <w:numFmt w:val="bullet"/>
      <w:lvlText w:val=""/>
      <w:lvlJc w:val="left"/>
      <w:pPr>
        <w:ind w:left="198" w:hanging="176"/>
      </w:pPr>
      <w:rPr>
        <w:rFonts w:ascii="Symbol" w:eastAsia="Symbol" w:hAnsi="Symbol" w:hint="default"/>
        <w:w w:val="99"/>
        <w:sz w:val="20"/>
        <w:szCs w:val="20"/>
      </w:rPr>
    </w:lvl>
    <w:lvl w:ilvl="1" w:tplc="69B82104">
      <w:start w:val="1"/>
      <w:numFmt w:val="bullet"/>
      <w:lvlText w:val="•"/>
      <w:lvlJc w:val="left"/>
      <w:pPr>
        <w:ind w:left="505" w:hanging="176"/>
      </w:pPr>
      <w:rPr>
        <w:rFonts w:hint="default"/>
      </w:rPr>
    </w:lvl>
    <w:lvl w:ilvl="2" w:tplc="15187B4C">
      <w:start w:val="1"/>
      <w:numFmt w:val="bullet"/>
      <w:lvlText w:val="•"/>
      <w:lvlJc w:val="left"/>
      <w:pPr>
        <w:ind w:left="812" w:hanging="176"/>
      </w:pPr>
      <w:rPr>
        <w:rFonts w:hint="default"/>
      </w:rPr>
    </w:lvl>
    <w:lvl w:ilvl="3" w:tplc="9E1ACACA">
      <w:start w:val="1"/>
      <w:numFmt w:val="bullet"/>
      <w:lvlText w:val="•"/>
      <w:lvlJc w:val="left"/>
      <w:pPr>
        <w:ind w:left="1118" w:hanging="176"/>
      </w:pPr>
      <w:rPr>
        <w:rFonts w:hint="default"/>
      </w:rPr>
    </w:lvl>
    <w:lvl w:ilvl="4" w:tplc="3A6A693A">
      <w:start w:val="1"/>
      <w:numFmt w:val="bullet"/>
      <w:lvlText w:val="•"/>
      <w:lvlJc w:val="left"/>
      <w:pPr>
        <w:ind w:left="1425" w:hanging="176"/>
      </w:pPr>
      <w:rPr>
        <w:rFonts w:hint="default"/>
      </w:rPr>
    </w:lvl>
    <w:lvl w:ilvl="5" w:tplc="3B581DE4">
      <w:start w:val="1"/>
      <w:numFmt w:val="bullet"/>
      <w:lvlText w:val="•"/>
      <w:lvlJc w:val="left"/>
      <w:pPr>
        <w:ind w:left="1732" w:hanging="176"/>
      </w:pPr>
      <w:rPr>
        <w:rFonts w:hint="default"/>
      </w:rPr>
    </w:lvl>
    <w:lvl w:ilvl="6" w:tplc="002E2340">
      <w:start w:val="1"/>
      <w:numFmt w:val="bullet"/>
      <w:lvlText w:val="•"/>
      <w:lvlJc w:val="left"/>
      <w:pPr>
        <w:ind w:left="2039" w:hanging="176"/>
      </w:pPr>
      <w:rPr>
        <w:rFonts w:hint="default"/>
      </w:rPr>
    </w:lvl>
    <w:lvl w:ilvl="7" w:tplc="A40E5BFC">
      <w:start w:val="1"/>
      <w:numFmt w:val="bullet"/>
      <w:lvlText w:val="•"/>
      <w:lvlJc w:val="left"/>
      <w:pPr>
        <w:ind w:left="2346" w:hanging="176"/>
      </w:pPr>
      <w:rPr>
        <w:rFonts w:hint="default"/>
      </w:rPr>
    </w:lvl>
    <w:lvl w:ilvl="8" w:tplc="676032DA">
      <w:start w:val="1"/>
      <w:numFmt w:val="bullet"/>
      <w:lvlText w:val="•"/>
      <w:lvlJc w:val="left"/>
      <w:pPr>
        <w:ind w:left="2653" w:hanging="176"/>
      </w:pPr>
      <w:rPr>
        <w:rFonts w:hint="default"/>
      </w:rPr>
    </w:lvl>
  </w:abstractNum>
  <w:abstractNum w:abstractNumId="44" w15:restartNumberingAfterBreak="0">
    <w:nsid w:val="77C502AE"/>
    <w:multiLevelType w:val="hybridMultilevel"/>
    <w:tmpl w:val="0C2C38E2"/>
    <w:lvl w:ilvl="0" w:tplc="83A834D0">
      <w:start w:val="1"/>
      <w:numFmt w:val="bullet"/>
      <w:lvlText w:val=""/>
      <w:lvlJc w:val="left"/>
      <w:pPr>
        <w:ind w:left="198" w:hanging="176"/>
      </w:pPr>
      <w:rPr>
        <w:rFonts w:ascii="Symbol" w:eastAsia="Symbol" w:hAnsi="Symbol" w:hint="default"/>
        <w:w w:val="99"/>
        <w:sz w:val="20"/>
        <w:szCs w:val="20"/>
      </w:rPr>
    </w:lvl>
    <w:lvl w:ilvl="1" w:tplc="8872E150">
      <w:start w:val="1"/>
      <w:numFmt w:val="bullet"/>
      <w:lvlText w:val="•"/>
      <w:lvlJc w:val="left"/>
      <w:pPr>
        <w:ind w:left="482" w:hanging="176"/>
      </w:pPr>
      <w:rPr>
        <w:rFonts w:hint="default"/>
      </w:rPr>
    </w:lvl>
    <w:lvl w:ilvl="2" w:tplc="6EB6BD84">
      <w:start w:val="1"/>
      <w:numFmt w:val="bullet"/>
      <w:lvlText w:val="•"/>
      <w:lvlJc w:val="left"/>
      <w:pPr>
        <w:ind w:left="767" w:hanging="176"/>
      </w:pPr>
      <w:rPr>
        <w:rFonts w:hint="default"/>
      </w:rPr>
    </w:lvl>
    <w:lvl w:ilvl="3" w:tplc="E9FAC244">
      <w:start w:val="1"/>
      <w:numFmt w:val="bullet"/>
      <w:lvlText w:val="•"/>
      <w:lvlJc w:val="left"/>
      <w:pPr>
        <w:ind w:left="1051" w:hanging="176"/>
      </w:pPr>
      <w:rPr>
        <w:rFonts w:hint="default"/>
      </w:rPr>
    </w:lvl>
    <w:lvl w:ilvl="4" w:tplc="4732B894">
      <w:start w:val="1"/>
      <w:numFmt w:val="bullet"/>
      <w:lvlText w:val="•"/>
      <w:lvlJc w:val="left"/>
      <w:pPr>
        <w:ind w:left="1336" w:hanging="176"/>
      </w:pPr>
      <w:rPr>
        <w:rFonts w:hint="default"/>
      </w:rPr>
    </w:lvl>
    <w:lvl w:ilvl="5" w:tplc="964EB51E">
      <w:start w:val="1"/>
      <w:numFmt w:val="bullet"/>
      <w:lvlText w:val="•"/>
      <w:lvlJc w:val="left"/>
      <w:pPr>
        <w:ind w:left="1620" w:hanging="176"/>
      </w:pPr>
      <w:rPr>
        <w:rFonts w:hint="default"/>
      </w:rPr>
    </w:lvl>
    <w:lvl w:ilvl="6" w:tplc="D038925E">
      <w:start w:val="1"/>
      <w:numFmt w:val="bullet"/>
      <w:lvlText w:val="•"/>
      <w:lvlJc w:val="left"/>
      <w:pPr>
        <w:ind w:left="1905" w:hanging="176"/>
      </w:pPr>
      <w:rPr>
        <w:rFonts w:hint="default"/>
      </w:rPr>
    </w:lvl>
    <w:lvl w:ilvl="7" w:tplc="8E56FED8">
      <w:start w:val="1"/>
      <w:numFmt w:val="bullet"/>
      <w:lvlText w:val="•"/>
      <w:lvlJc w:val="left"/>
      <w:pPr>
        <w:ind w:left="2190" w:hanging="176"/>
      </w:pPr>
      <w:rPr>
        <w:rFonts w:hint="default"/>
      </w:rPr>
    </w:lvl>
    <w:lvl w:ilvl="8" w:tplc="6CA216D4">
      <w:start w:val="1"/>
      <w:numFmt w:val="bullet"/>
      <w:lvlText w:val="•"/>
      <w:lvlJc w:val="left"/>
      <w:pPr>
        <w:ind w:left="2474" w:hanging="176"/>
      </w:pPr>
      <w:rPr>
        <w:rFonts w:hint="default"/>
      </w:rPr>
    </w:lvl>
  </w:abstractNum>
  <w:abstractNum w:abstractNumId="45" w15:restartNumberingAfterBreak="0">
    <w:nsid w:val="780D6522"/>
    <w:multiLevelType w:val="hybridMultilevel"/>
    <w:tmpl w:val="207C80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2444CC"/>
    <w:multiLevelType w:val="hybridMultilevel"/>
    <w:tmpl w:val="07F827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BF82B44"/>
    <w:multiLevelType w:val="hybridMultilevel"/>
    <w:tmpl w:val="EF0AF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0"/>
  </w:num>
  <w:num w:numId="3">
    <w:abstractNumId w:val="45"/>
  </w:num>
  <w:num w:numId="4">
    <w:abstractNumId w:val="23"/>
  </w:num>
  <w:num w:numId="5">
    <w:abstractNumId w:val="36"/>
  </w:num>
  <w:num w:numId="6">
    <w:abstractNumId w:val="1"/>
  </w:num>
  <w:num w:numId="7">
    <w:abstractNumId w:val="16"/>
  </w:num>
  <w:num w:numId="8">
    <w:abstractNumId w:val="11"/>
  </w:num>
  <w:num w:numId="9">
    <w:abstractNumId w:val="7"/>
  </w:num>
  <w:num w:numId="10">
    <w:abstractNumId w:val="26"/>
  </w:num>
  <w:num w:numId="11">
    <w:abstractNumId w:val="30"/>
  </w:num>
  <w:num w:numId="12">
    <w:abstractNumId w:val="6"/>
  </w:num>
  <w:num w:numId="13">
    <w:abstractNumId w:val="4"/>
  </w:num>
  <w:num w:numId="14">
    <w:abstractNumId w:val="8"/>
  </w:num>
  <w:num w:numId="15">
    <w:abstractNumId w:val="34"/>
  </w:num>
  <w:num w:numId="16">
    <w:abstractNumId w:val="28"/>
  </w:num>
  <w:num w:numId="17">
    <w:abstractNumId w:val="14"/>
  </w:num>
  <w:num w:numId="18">
    <w:abstractNumId w:val="41"/>
  </w:num>
  <w:num w:numId="19">
    <w:abstractNumId w:val="2"/>
  </w:num>
  <w:num w:numId="20">
    <w:abstractNumId w:val="31"/>
  </w:num>
  <w:num w:numId="21">
    <w:abstractNumId w:val="27"/>
  </w:num>
  <w:num w:numId="22">
    <w:abstractNumId w:val="40"/>
  </w:num>
  <w:num w:numId="23">
    <w:abstractNumId w:val="32"/>
  </w:num>
  <w:num w:numId="24">
    <w:abstractNumId w:val="0"/>
  </w:num>
  <w:num w:numId="25">
    <w:abstractNumId w:val="3"/>
  </w:num>
  <w:num w:numId="26">
    <w:abstractNumId w:val="20"/>
  </w:num>
  <w:num w:numId="27">
    <w:abstractNumId w:val="35"/>
  </w:num>
  <w:num w:numId="28">
    <w:abstractNumId w:val="5"/>
  </w:num>
  <w:num w:numId="29">
    <w:abstractNumId w:val="12"/>
  </w:num>
  <w:num w:numId="30">
    <w:abstractNumId w:val="33"/>
  </w:num>
  <w:num w:numId="31">
    <w:abstractNumId w:val="21"/>
  </w:num>
  <w:num w:numId="32">
    <w:abstractNumId w:val="17"/>
  </w:num>
  <w:num w:numId="33">
    <w:abstractNumId w:val="43"/>
  </w:num>
  <w:num w:numId="34">
    <w:abstractNumId w:val="9"/>
  </w:num>
  <w:num w:numId="35">
    <w:abstractNumId w:val="38"/>
  </w:num>
  <w:num w:numId="36">
    <w:abstractNumId w:val="37"/>
  </w:num>
  <w:num w:numId="37">
    <w:abstractNumId w:val="44"/>
  </w:num>
  <w:num w:numId="38">
    <w:abstractNumId w:val="15"/>
  </w:num>
  <w:num w:numId="39">
    <w:abstractNumId w:val="13"/>
  </w:num>
  <w:num w:numId="40">
    <w:abstractNumId w:val="42"/>
  </w:num>
  <w:num w:numId="41">
    <w:abstractNumId w:val="18"/>
  </w:num>
  <w:num w:numId="42">
    <w:abstractNumId w:val="22"/>
  </w:num>
  <w:num w:numId="43">
    <w:abstractNumId w:val="29"/>
  </w:num>
  <w:num w:numId="44">
    <w:abstractNumId w:val="47"/>
  </w:num>
  <w:num w:numId="45">
    <w:abstractNumId w:val="24"/>
  </w:num>
  <w:num w:numId="46">
    <w:abstractNumId w:val="46"/>
  </w:num>
  <w:num w:numId="47">
    <w:abstractNumId w:val="19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AEF"/>
    <w:rsid w:val="00000946"/>
    <w:rsid w:val="00001524"/>
    <w:rsid w:val="00003868"/>
    <w:rsid w:val="000067E6"/>
    <w:rsid w:val="000078CA"/>
    <w:rsid w:val="0001179A"/>
    <w:rsid w:val="00014CFD"/>
    <w:rsid w:val="00016A92"/>
    <w:rsid w:val="00025D1B"/>
    <w:rsid w:val="00030D46"/>
    <w:rsid w:val="00032A2E"/>
    <w:rsid w:val="00035C25"/>
    <w:rsid w:val="00040B82"/>
    <w:rsid w:val="00046FDA"/>
    <w:rsid w:val="00055AEE"/>
    <w:rsid w:val="00060A22"/>
    <w:rsid w:val="00060E85"/>
    <w:rsid w:val="0006229D"/>
    <w:rsid w:val="0006298B"/>
    <w:rsid w:val="00062BDF"/>
    <w:rsid w:val="00073403"/>
    <w:rsid w:val="000735CB"/>
    <w:rsid w:val="00074C5E"/>
    <w:rsid w:val="00076802"/>
    <w:rsid w:val="00080457"/>
    <w:rsid w:val="000844BB"/>
    <w:rsid w:val="00090A8E"/>
    <w:rsid w:val="00095602"/>
    <w:rsid w:val="000A12E3"/>
    <w:rsid w:val="000A170B"/>
    <w:rsid w:val="000A2745"/>
    <w:rsid w:val="000A44BA"/>
    <w:rsid w:val="000A571D"/>
    <w:rsid w:val="000A5847"/>
    <w:rsid w:val="000B4779"/>
    <w:rsid w:val="000C1B7F"/>
    <w:rsid w:val="000C210E"/>
    <w:rsid w:val="000C41F4"/>
    <w:rsid w:val="000C575A"/>
    <w:rsid w:val="000C5D86"/>
    <w:rsid w:val="000D0231"/>
    <w:rsid w:val="000D2070"/>
    <w:rsid w:val="000D4187"/>
    <w:rsid w:val="000E5711"/>
    <w:rsid w:val="000E7084"/>
    <w:rsid w:val="000F7D73"/>
    <w:rsid w:val="00102C7E"/>
    <w:rsid w:val="001072A0"/>
    <w:rsid w:val="00112D7E"/>
    <w:rsid w:val="0011615C"/>
    <w:rsid w:val="00125361"/>
    <w:rsid w:val="00125561"/>
    <w:rsid w:val="0012567A"/>
    <w:rsid w:val="00132DAD"/>
    <w:rsid w:val="00135873"/>
    <w:rsid w:val="00144079"/>
    <w:rsid w:val="00146C02"/>
    <w:rsid w:val="00147DAA"/>
    <w:rsid w:val="00162649"/>
    <w:rsid w:val="001631EB"/>
    <w:rsid w:val="00170B1E"/>
    <w:rsid w:val="0017386A"/>
    <w:rsid w:val="00181EF4"/>
    <w:rsid w:val="0018679A"/>
    <w:rsid w:val="001902CA"/>
    <w:rsid w:val="0019209B"/>
    <w:rsid w:val="001A25FF"/>
    <w:rsid w:val="001A6300"/>
    <w:rsid w:val="001B24F6"/>
    <w:rsid w:val="001B5116"/>
    <w:rsid w:val="001C21D2"/>
    <w:rsid w:val="001D047D"/>
    <w:rsid w:val="001D36CF"/>
    <w:rsid w:val="001D3D6F"/>
    <w:rsid w:val="001D5CDF"/>
    <w:rsid w:val="001E45BB"/>
    <w:rsid w:val="0020210E"/>
    <w:rsid w:val="0020283C"/>
    <w:rsid w:val="00203913"/>
    <w:rsid w:val="002044F3"/>
    <w:rsid w:val="00215E48"/>
    <w:rsid w:val="00222D8E"/>
    <w:rsid w:val="00226777"/>
    <w:rsid w:val="002361E5"/>
    <w:rsid w:val="00240A79"/>
    <w:rsid w:val="0025117D"/>
    <w:rsid w:val="00255803"/>
    <w:rsid w:val="00260815"/>
    <w:rsid w:val="00262467"/>
    <w:rsid w:val="00263D68"/>
    <w:rsid w:val="00267462"/>
    <w:rsid w:val="00276966"/>
    <w:rsid w:val="00280254"/>
    <w:rsid w:val="002821FB"/>
    <w:rsid w:val="00284D2D"/>
    <w:rsid w:val="002851AD"/>
    <w:rsid w:val="002935EE"/>
    <w:rsid w:val="002A3792"/>
    <w:rsid w:val="002B1DBE"/>
    <w:rsid w:val="002C35F1"/>
    <w:rsid w:val="002C520E"/>
    <w:rsid w:val="002C5D2B"/>
    <w:rsid w:val="002D0932"/>
    <w:rsid w:val="002D190F"/>
    <w:rsid w:val="002D1C01"/>
    <w:rsid w:val="002F5ACA"/>
    <w:rsid w:val="00302323"/>
    <w:rsid w:val="00311DC9"/>
    <w:rsid w:val="00312ED7"/>
    <w:rsid w:val="00314221"/>
    <w:rsid w:val="00315FB8"/>
    <w:rsid w:val="003163E3"/>
    <w:rsid w:val="0032117A"/>
    <w:rsid w:val="003220D0"/>
    <w:rsid w:val="00323791"/>
    <w:rsid w:val="00331C68"/>
    <w:rsid w:val="0033583D"/>
    <w:rsid w:val="00342D1B"/>
    <w:rsid w:val="0036019C"/>
    <w:rsid w:val="003658E1"/>
    <w:rsid w:val="003717B1"/>
    <w:rsid w:val="00374BE2"/>
    <w:rsid w:val="003816F6"/>
    <w:rsid w:val="00387C3A"/>
    <w:rsid w:val="00393C67"/>
    <w:rsid w:val="003A09C5"/>
    <w:rsid w:val="003B3B1B"/>
    <w:rsid w:val="003C2251"/>
    <w:rsid w:val="003D270A"/>
    <w:rsid w:val="003D322A"/>
    <w:rsid w:val="003D61D3"/>
    <w:rsid w:val="003E2E08"/>
    <w:rsid w:val="003F1C89"/>
    <w:rsid w:val="00407EAC"/>
    <w:rsid w:val="00411EB1"/>
    <w:rsid w:val="0042213E"/>
    <w:rsid w:val="004245E1"/>
    <w:rsid w:val="0042710B"/>
    <w:rsid w:val="00427323"/>
    <w:rsid w:val="0043042D"/>
    <w:rsid w:val="00451D89"/>
    <w:rsid w:val="00455C59"/>
    <w:rsid w:val="004624D0"/>
    <w:rsid w:val="00464922"/>
    <w:rsid w:val="00466BE9"/>
    <w:rsid w:val="00466C4D"/>
    <w:rsid w:val="004831C1"/>
    <w:rsid w:val="004A7E59"/>
    <w:rsid w:val="004B71E4"/>
    <w:rsid w:val="004B7B57"/>
    <w:rsid w:val="004C4269"/>
    <w:rsid w:val="004C5D54"/>
    <w:rsid w:val="004C6D1D"/>
    <w:rsid w:val="004D2B9E"/>
    <w:rsid w:val="004D654A"/>
    <w:rsid w:val="004F6686"/>
    <w:rsid w:val="004F690E"/>
    <w:rsid w:val="00504EF3"/>
    <w:rsid w:val="00506963"/>
    <w:rsid w:val="005111AF"/>
    <w:rsid w:val="00515EEF"/>
    <w:rsid w:val="00520A4C"/>
    <w:rsid w:val="00522F1C"/>
    <w:rsid w:val="00524596"/>
    <w:rsid w:val="00527722"/>
    <w:rsid w:val="00534D7B"/>
    <w:rsid w:val="00537DBC"/>
    <w:rsid w:val="005465F7"/>
    <w:rsid w:val="00554278"/>
    <w:rsid w:val="00573DE9"/>
    <w:rsid w:val="0057761F"/>
    <w:rsid w:val="00577E01"/>
    <w:rsid w:val="005843ED"/>
    <w:rsid w:val="00587B1B"/>
    <w:rsid w:val="005A7423"/>
    <w:rsid w:val="005A78D4"/>
    <w:rsid w:val="005B12DC"/>
    <w:rsid w:val="005B2E44"/>
    <w:rsid w:val="005B5DE7"/>
    <w:rsid w:val="005B673F"/>
    <w:rsid w:val="005C3359"/>
    <w:rsid w:val="005C4DAD"/>
    <w:rsid w:val="005D4085"/>
    <w:rsid w:val="005F502A"/>
    <w:rsid w:val="00610DA3"/>
    <w:rsid w:val="00616143"/>
    <w:rsid w:val="006237F7"/>
    <w:rsid w:val="0062587E"/>
    <w:rsid w:val="00627D08"/>
    <w:rsid w:val="00642269"/>
    <w:rsid w:val="00642DB5"/>
    <w:rsid w:val="00655759"/>
    <w:rsid w:val="006565E7"/>
    <w:rsid w:val="00670771"/>
    <w:rsid w:val="00671DA3"/>
    <w:rsid w:val="0067397D"/>
    <w:rsid w:val="00675674"/>
    <w:rsid w:val="006765CA"/>
    <w:rsid w:val="006A12F2"/>
    <w:rsid w:val="006A172B"/>
    <w:rsid w:val="006A33AB"/>
    <w:rsid w:val="006A60A9"/>
    <w:rsid w:val="006C015A"/>
    <w:rsid w:val="006C0E08"/>
    <w:rsid w:val="006C1149"/>
    <w:rsid w:val="006C1955"/>
    <w:rsid w:val="006C269B"/>
    <w:rsid w:val="006C29C3"/>
    <w:rsid w:val="006C6869"/>
    <w:rsid w:val="006D0646"/>
    <w:rsid w:val="006D4C42"/>
    <w:rsid w:val="006D526F"/>
    <w:rsid w:val="006D6018"/>
    <w:rsid w:val="006E0570"/>
    <w:rsid w:val="006E2877"/>
    <w:rsid w:val="006E3C61"/>
    <w:rsid w:val="006E56FB"/>
    <w:rsid w:val="006E5D9E"/>
    <w:rsid w:val="006F39CE"/>
    <w:rsid w:val="00700275"/>
    <w:rsid w:val="00702C23"/>
    <w:rsid w:val="00703A79"/>
    <w:rsid w:val="0071129B"/>
    <w:rsid w:val="007162EC"/>
    <w:rsid w:val="00716A67"/>
    <w:rsid w:val="00724E6A"/>
    <w:rsid w:val="00726A7B"/>
    <w:rsid w:val="0073024C"/>
    <w:rsid w:val="007334A4"/>
    <w:rsid w:val="00741ECA"/>
    <w:rsid w:val="00757C48"/>
    <w:rsid w:val="0076016A"/>
    <w:rsid w:val="0076414C"/>
    <w:rsid w:val="00770A04"/>
    <w:rsid w:val="007777D5"/>
    <w:rsid w:val="00785058"/>
    <w:rsid w:val="0079289A"/>
    <w:rsid w:val="0079329B"/>
    <w:rsid w:val="00793D60"/>
    <w:rsid w:val="00794682"/>
    <w:rsid w:val="007A1934"/>
    <w:rsid w:val="007A606D"/>
    <w:rsid w:val="007B734C"/>
    <w:rsid w:val="007B756E"/>
    <w:rsid w:val="007D4219"/>
    <w:rsid w:val="007E00A6"/>
    <w:rsid w:val="007E1596"/>
    <w:rsid w:val="007E53E2"/>
    <w:rsid w:val="007F2152"/>
    <w:rsid w:val="007F2CEE"/>
    <w:rsid w:val="007F4081"/>
    <w:rsid w:val="00802076"/>
    <w:rsid w:val="00803C1A"/>
    <w:rsid w:val="0080524C"/>
    <w:rsid w:val="008055E7"/>
    <w:rsid w:val="00805F7B"/>
    <w:rsid w:val="00810B4C"/>
    <w:rsid w:val="0081384E"/>
    <w:rsid w:val="0084210E"/>
    <w:rsid w:val="0084307F"/>
    <w:rsid w:val="00847DAD"/>
    <w:rsid w:val="0085757A"/>
    <w:rsid w:val="008613C5"/>
    <w:rsid w:val="00877531"/>
    <w:rsid w:val="00877FCC"/>
    <w:rsid w:val="00880C21"/>
    <w:rsid w:val="008834CE"/>
    <w:rsid w:val="0089209B"/>
    <w:rsid w:val="008931BE"/>
    <w:rsid w:val="008942E0"/>
    <w:rsid w:val="008A0558"/>
    <w:rsid w:val="008A45DA"/>
    <w:rsid w:val="008A6B9D"/>
    <w:rsid w:val="008A7AB5"/>
    <w:rsid w:val="008B178B"/>
    <w:rsid w:val="008C4260"/>
    <w:rsid w:val="008C5DE6"/>
    <w:rsid w:val="008C7E55"/>
    <w:rsid w:val="008D463F"/>
    <w:rsid w:val="008D580B"/>
    <w:rsid w:val="008D662E"/>
    <w:rsid w:val="008E5E5C"/>
    <w:rsid w:val="008E7827"/>
    <w:rsid w:val="008F1553"/>
    <w:rsid w:val="008F3606"/>
    <w:rsid w:val="00903C69"/>
    <w:rsid w:val="00903D24"/>
    <w:rsid w:val="00904000"/>
    <w:rsid w:val="009046EF"/>
    <w:rsid w:val="0091026B"/>
    <w:rsid w:val="009109FD"/>
    <w:rsid w:val="00924565"/>
    <w:rsid w:val="0094220F"/>
    <w:rsid w:val="009446C1"/>
    <w:rsid w:val="009535EC"/>
    <w:rsid w:val="00957714"/>
    <w:rsid w:val="00962B8C"/>
    <w:rsid w:val="00967606"/>
    <w:rsid w:val="009758C9"/>
    <w:rsid w:val="009810E8"/>
    <w:rsid w:val="00991163"/>
    <w:rsid w:val="0099160D"/>
    <w:rsid w:val="009B4F49"/>
    <w:rsid w:val="009C0335"/>
    <w:rsid w:val="009C1B4C"/>
    <w:rsid w:val="009C5470"/>
    <w:rsid w:val="009C63ED"/>
    <w:rsid w:val="009C6465"/>
    <w:rsid w:val="009C7E9E"/>
    <w:rsid w:val="009D0D4E"/>
    <w:rsid w:val="009D2EA9"/>
    <w:rsid w:val="009D3E08"/>
    <w:rsid w:val="009E017B"/>
    <w:rsid w:val="009E28E8"/>
    <w:rsid w:val="009E4F8C"/>
    <w:rsid w:val="00A0130D"/>
    <w:rsid w:val="00A07015"/>
    <w:rsid w:val="00A1514B"/>
    <w:rsid w:val="00A17CA8"/>
    <w:rsid w:val="00A22A27"/>
    <w:rsid w:val="00A26A48"/>
    <w:rsid w:val="00A31662"/>
    <w:rsid w:val="00A35989"/>
    <w:rsid w:val="00A428E7"/>
    <w:rsid w:val="00A46483"/>
    <w:rsid w:val="00A52A61"/>
    <w:rsid w:val="00A55A5D"/>
    <w:rsid w:val="00A56ADD"/>
    <w:rsid w:val="00A57930"/>
    <w:rsid w:val="00A76526"/>
    <w:rsid w:val="00A800FB"/>
    <w:rsid w:val="00A84897"/>
    <w:rsid w:val="00A929EC"/>
    <w:rsid w:val="00A93A34"/>
    <w:rsid w:val="00AA7478"/>
    <w:rsid w:val="00AC2F60"/>
    <w:rsid w:val="00AC42E0"/>
    <w:rsid w:val="00AD0657"/>
    <w:rsid w:val="00AD1257"/>
    <w:rsid w:val="00AF1768"/>
    <w:rsid w:val="00AF2654"/>
    <w:rsid w:val="00AF6B7B"/>
    <w:rsid w:val="00AF6C42"/>
    <w:rsid w:val="00B0084B"/>
    <w:rsid w:val="00B13AD6"/>
    <w:rsid w:val="00B206FD"/>
    <w:rsid w:val="00B20A4D"/>
    <w:rsid w:val="00B31388"/>
    <w:rsid w:val="00B322AD"/>
    <w:rsid w:val="00B32772"/>
    <w:rsid w:val="00B35488"/>
    <w:rsid w:val="00B37050"/>
    <w:rsid w:val="00B50FA0"/>
    <w:rsid w:val="00B569AE"/>
    <w:rsid w:val="00B73097"/>
    <w:rsid w:val="00B73433"/>
    <w:rsid w:val="00B74310"/>
    <w:rsid w:val="00B74489"/>
    <w:rsid w:val="00B96C61"/>
    <w:rsid w:val="00BA32A3"/>
    <w:rsid w:val="00BB29C3"/>
    <w:rsid w:val="00BC3237"/>
    <w:rsid w:val="00BE3185"/>
    <w:rsid w:val="00BE6784"/>
    <w:rsid w:val="00BF199E"/>
    <w:rsid w:val="00BF3748"/>
    <w:rsid w:val="00BF58B7"/>
    <w:rsid w:val="00C04DDE"/>
    <w:rsid w:val="00C07C57"/>
    <w:rsid w:val="00C11ECB"/>
    <w:rsid w:val="00C2027B"/>
    <w:rsid w:val="00C2375F"/>
    <w:rsid w:val="00C27F54"/>
    <w:rsid w:val="00C32645"/>
    <w:rsid w:val="00C33F6B"/>
    <w:rsid w:val="00C36D49"/>
    <w:rsid w:val="00C41D5B"/>
    <w:rsid w:val="00C53A24"/>
    <w:rsid w:val="00C610B5"/>
    <w:rsid w:val="00C62DF1"/>
    <w:rsid w:val="00C64D23"/>
    <w:rsid w:val="00C82904"/>
    <w:rsid w:val="00C835D1"/>
    <w:rsid w:val="00C83FEE"/>
    <w:rsid w:val="00C84ECA"/>
    <w:rsid w:val="00C915DF"/>
    <w:rsid w:val="00CA1120"/>
    <w:rsid w:val="00CA1D74"/>
    <w:rsid w:val="00CA6987"/>
    <w:rsid w:val="00CB0631"/>
    <w:rsid w:val="00CB3DF5"/>
    <w:rsid w:val="00CB71AB"/>
    <w:rsid w:val="00CC1158"/>
    <w:rsid w:val="00CD6703"/>
    <w:rsid w:val="00CE08A2"/>
    <w:rsid w:val="00CE2609"/>
    <w:rsid w:val="00CF0709"/>
    <w:rsid w:val="00D01320"/>
    <w:rsid w:val="00D017B0"/>
    <w:rsid w:val="00D03A67"/>
    <w:rsid w:val="00D06BAB"/>
    <w:rsid w:val="00D11452"/>
    <w:rsid w:val="00D13375"/>
    <w:rsid w:val="00D159B3"/>
    <w:rsid w:val="00D27862"/>
    <w:rsid w:val="00D3412D"/>
    <w:rsid w:val="00D360ED"/>
    <w:rsid w:val="00D4148F"/>
    <w:rsid w:val="00D506A2"/>
    <w:rsid w:val="00D648B2"/>
    <w:rsid w:val="00D72A8F"/>
    <w:rsid w:val="00D75041"/>
    <w:rsid w:val="00D75905"/>
    <w:rsid w:val="00D81356"/>
    <w:rsid w:val="00D93118"/>
    <w:rsid w:val="00D970F2"/>
    <w:rsid w:val="00DB6AEF"/>
    <w:rsid w:val="00DC0421"/>
    <w:rsid w:val="00DC13F3"/>
    <w:rsid w:val="00DC1A48"/>
    <w:rsid w:val="00DC694E"/>
    <w:rsid w:val="00DC7F7D"/>
    <w:rsid w:val="00DD17CE"/>
    <w:rsid w:val="00DD35BB"/>
    <w:rsid w:val="00DD4BF7"/>
    <w:rsid w:val="00DD50FF"/>
    <w:rsid w:val="00DE1431"/>
    <w:rsid w:val="00DE19DD"/>
    <w:rsid w:val="00DE4EAD"/>
    <w:rsid w:val="00DE4F28"/>
    <w:rsid w:val="00DE7177"/>
    <w:rsid w:val="00DF002F"/>
    <w:rsid w:val="00DF557F"/>
    <w:rsid w:val="00DF657C"/>
    <w:rsid w:val="00E03470"/>
    <w:rsid w:val="00E03637"/>
    <w:rsid w:val="00E1094B"/>
    <w:rsid w:val="00E1448B"/>
    <w:rsid w:val="00E15B5A"/>
    <w:rsid w:val="00E2121A"/>
    <w:rsid w:val="00E21803"/>
    <w:rsid w:val="00E21E90"/>
    <w:rsid w:val="00E24586"/>
    <w:rsid w:val="00E33552"/>
    <w:rsid w:val="00E4685D"/>
    <w:rsid w:val="00E51845"/>
    <w:rsid w:val="00E51E2B"/>
    <w:rsid w:val="00E54596"/>
    <w:rsid w:val="00E60A03"/>
    <w:rsid w:val="00E614F6"/>
    <w:rsid w:val="00E64C40"/>
    <w:rsid w:val="00E67FE0"/>
    <w:rsid w:val="00E74108"/>
    <w:rsid w:val="00E76328"/>
    <w:rsid w:val="00E808B6"/>
    <w:rsid w:val="00E86952"/>
    <w:rsid w:val="00E93D4C"/>
    <w:rsid w:val="00EB5041"/>
    <w:rsid w:val="00EB53BD"/>
    <w:rsid w:val="00EB6550"/>
    <w:rsid w:val="00EC24AB"/>
    <w:rsid w:val="00ED2D4C"/>
    <w:rsid w:val="00ED7FF7"/>
    <w:rsid w:val="00EE0C63"/>
    <w:rsid w:val="00EE0ED8"/>
    <w:rsid w:val="00EE6F44"/>
    <w:rsid w:val="00EE785A"/>
    <w:rsid w:val="00EF7548"/>
    <w:rsid w:val="00F01E1D"/>
    <w:rsid w:val="00F02A16"/>
    <w:rsid w:val="00F109D3"/>
    <w:rsid w:val="00F12D60"/>
    <w:rsid w:val="00F27850"/>
    <w:rsid w:val="00F335F4"/>
    <w:rsid w:val="00F375DC"/>
    <w:rsid w:val="00F44D39"/>
    <w:rsid w:val="00F500A0"/>
    <w:rsid w:val="00F541FC"/>
    <w:rsid w:val="00F5533B"/>
    <w:rsid w:val="00F611F2"/>
    <w:rsid w:val="00F72C20"/>
    <w:rsid w:val="00F868BE"/>
    <w:rsid w:val="00F90646"/>
    <w:rsid w:val="00F91AD4"/>
    <w:rsid w:val="00F91F50"/>
    <w:rsid w:val="00F97153"/>
    <w:rsid w:val="00FB1D83"/>
    <w:rsid w:val="00FC391D"/>
    <w:rsid w:val="00FC41AE"/>
    <w:rsid w:val="00FC4C64"/>
    <w:rsid w:val="00FC5A69"/>
    <w:rsid w:val="00FD1E5E"/>
    <w:rsid w:val="00FD5360"/>
    <w:rsid w:val="00FE1E9F"/>
    <w:rsid w:val="00FE5739"/>
    <w:rsid w:val="00FF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9F61192"/>
  <w15:docId w15:val="{B6FB2BCC-170C-4C52-91B7-600BCF2F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61D3"/>
  </w:style>
  <w:style w:type="paragraph" w:styleId="Heading1">
    <w:name w:val="heading 1"/>
    <w:basedOn w:val="Normal"/>
    <w:link w:val="Heading1Char"/>
    <w:uiPriority w:val="1"/>
    <w:qFormat/>
    <w:rsid w:val="005C3359"/>
    <w:pPr>
      <w:widowControl w:val="0"/>
      <w:spacing w:before="72" w:after="0" w:line="240" w:lineRule="auto"/>
      <w:outlineLvl w:val="0"/>
    </w:pPr>
    <w:rPr>
      <w:rFonts w:ascii="Arial" w:eastAsia="Arial" w:hAnsi="Arial"/>
      <w:b/>
      <w:bCs/>
      <w:lang w:val="en-US"/>
    </w:rPr>
  </w:style>
  <w:style w:type="paragraph" w:styleId="Heading2">
    <w:name w:val="heading 2"/>
    <w:basedOn w:val="Normal"/>
    <w:link w:val="Heading2Char"/>
    <w:uiPriority w:val="1"/>
    <w:qFormat/>
    <w:rsid w:val="005C3359"/>
    <w:pPr>
      <w:widowControl w:val="0"/>
      <w:spacing w:after="0" w:line="240" w:lineRule="auto"/>
      <w:ind w:left="198" w:hanging="175"/>
      <w:outlineLvl w:val="1"/>
    </w:pPr>
    <w:rPr>
      <w:rFonts w:ascii="Arial" w:eastAsia="Arial" w:hAnsi="Arial"/>
      <w:b/>
      <w:bCs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6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542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1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D74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9E28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6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6A67"/>
  </w:style>
  <w:style w:type="paragraph" w:styleId="Footer">
    <w:name w:val="footer"/>
    <w:basedOn w:val="Normal"/>
    <w:link w:val="FooterChar"/>
    <w:uiPriority w:val="99"/>
    <w:unhideWhenUsed/>
    <w:rsid w:val="00716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A67"/>
  </w:style>
  <w:style w:type="paragraph" w:styleId="FootnoteText">
    <w:name w:val="footnote text"/>
    <w:basedOn w:val="Normal"/>
    <w:link w:val="FootnoteTextChar"/>
    <w:uiPriority w:val="99"/>
    <w:semiHidden/>
    <w:unhideWhenUsed/>
    <w:rsid w:val="00730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024C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73024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E45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5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5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5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5BB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A33AB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1"/>
    <w:rsid w:val="005C3359"/>
    <w:rPr>
      <w:rFonts w:ascii="Arial" w:eastAsia="Arial" w:hAnsi="Arial"/>
      <w:b/>
      <w:bCs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5C3359"/>
    <w:rPr>
      <w:rFonts w:ascii="Arial" w:eastAsia="Arial" w:hAnsi="Arial"/>
      <w:b/>
      <w:bCs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5C3359"/>
    <w:pPr>
      <w:widowControl w:val="0"/>
      <w:spacing w:after="0" w:line="240" w:lineRule="auto"/>
    </w:pPr>
    <w:rPr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84D2D"/>
  </w:style>
  <w:style w:type="paragraph" w:customStyle="1" w:styleId="Default">
    <w:name w:val="Default"/>
    <w:rsid w:val="00F500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4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AE9CE-E0D2-40F8-AB6F-0F053059B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1501</Words>
  <Characters>8558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University</Company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Kite, Xan</dc:creator>
  <cp:lastModifiedBy>Hogan, Sean</cp:lastModifiedBy>
  <cp:revision>16</cp:revision>
  <cp:lastPrinted>2018-09-11T09:26:00Z</cp:lastPrinted>
  <dcterms:created xsi:type="dcterms:W3CDTF">2021-09-07T15:31:00Z</dcterms:created>
  <dcterms:modified xsi:type="dcterms:W3CDTF">2022-09-09T15:23:00Z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c24981-b6df-48f8-949b-0896357b9b03_Enabled">
    <vt:lpwstr>true</vt:lpwstr>
  </property>
  <property fmtid="{D5CDD505-2E9C-101B-9397-08002B2CF9AE}" pid="3" name="MSIP_Label_06c24981-b6df-48f8-949b-0896357b9b03_SetDate">
    <vt:lpwstr>2021-09-07T15:30:54Z</vt:lpwstr>
  </property>
  <property fmtid="{D5CDD505-2E9C-101B-9397-08002B2CF9AE}" pid="4" name="MSIP_Label_06c24981-b6df-48f8-949b-0896357b9b03_Method">
    <vt:lpwstr>Privileged</vt:lpwstr>
  </property>
  <property fmtid="{D5CDD505-2E9C-101B-9397-08002B2CF9AE}" pid="5" name="MSIP_Label_06c24981-b6df-48f8-949b-0896357b9b03_Name">
    <vt:lpwstr>Official</vt:lpwstr>
  </property>
  <property fmtid="{D5CDD505-2E9C-101B-9397-08002B2CF9AE}" pid="6" name="MSIP_Label_06c24981-b6df-48f8-949b-0896357b9b03_SiteId">
    <vt:lpwstr>dd615949-5bd0-4da0-ac52-28ef8d336373</vt:lpwstr>
  </property>
  <property fmtid="{D5CDD505-2E9C-101B-9397-08002B2CF9AE}" pid="7" name="MSIP_Label_06c24981-b6df-48f8-949b-0896357b9b03_ActionId">
    <vt:lpwstr>05a5e014-ce88-4fff-acfe-58f9b711bb29</vt:lpwstr>
  </property>
  <property fmtid="{D5CDD505-2E9C-101B-9397-08002B2CF9AE}" pid="8" name="MSIP_Label_06c24981-b6df-48f8-949b-0896357b9b03_ContentBits">
    <vt:lpwstr>0</vt:lpwstr>
  </property>
</Properties>
</file>